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69E9" w14:textId="5A46EBA6" w:rsidR="003C2EE3" w:rsidRPr="003C2EE3" w:rsidRDefault="003C2EE3" w:rsidP="003C2EE3">
      <w:pPr>
        <w:shd w:val="clear" w:color="auto" w:fill="FFFFFF"/>
        <w:spacing w:after="120" w:line="240" w:lineRule="auto"/>
        <w:outlineLvl w:val="0"/>
        <w:rPr>
          <w:rFonts w:ascii="Segoe UI" w:eastAsia="Times New Roman" w:hAnsi="Segoe UI" w:cs="Segoe UI"/>
          <w:b/>
          <w:bCs/>
          <w:color w:val="2277DD"/>
          <w:kern w:val="36"/>
          <w:sz w:val="39"/>
          <w:szCs w:val="39"/>
          <w:lang w:eastAsia="sl-SI"/>
        </w:rPr>
      </w:pPr>
      <w:r>
        <w:rPr>
          <w:rFonts w:ascii="Segoe UI" w:eastAsia="Times New Roman" w:hAnsi="Segoe UI" w:cs="Segoe UI"/>
          <w:b/>
          <w:bCs/>
          <w:color w:val="2277DD"/>
          <w:kern w:val="36"/>
          <w:sz w:val="39"/>
          <w:szCs w:val="39"/>
          <w:lang w:eastAsia="sl-SI"/>
        </w:rPr>
        <w:t>Naziv Projekta</w:t>
      </w:r>
    </w:p>
    <w:p w14:paraId="57065683" w14:textId="77777777" w:rsidR="003C2EE3" w:rsidRPr="003C2EE3" w:rsidRDefault="003C2EE3" w:rsidP="003C2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C2EE3">
        <w:rPr>
          <w:rFonts w:ascii="Times New Roman" w:eastAsia="Times New Roman" w:hAnsi="Times New Roman" w:cs="Times New Roman"/>
          <w:sz w:val="24"/>
          <w:szCs w:val="24"/>
          <w:lang w:eastAsia="sl-SI"/>
        </w:rPr>
        <w:pict w14:anchorId="0C551622">
          <v:rect id="_x0000_i1025" style="width:0;height:.75pt" o:hralign="center" o:hrstd="t" o:hrnoshade="t" o:hr="t" fillcolor="#aaa" stroked="f"/>
        </w:pict>
      </w:r>
    </w:p>
    <w:p w14:paraId="2931B60F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Oznaka in naziv projekta</w:t>
      </w:r>
    </w:p>
    <w:p w14:paraId="73222873" w14:textId="74DAC2EE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PR</w:t>
      </w: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-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012345</w:t>
      </w: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Naziv projekta</w:t>
      </w: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br/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PR</w:t>
      </w: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-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012345</w:t>
      </w: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Project Name</w:t>
      </w:r>
    </w:p>
    <w:p w14:paraId="0076BD2A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Logotipi ARIS in drugih sofinancerjev</w:t>
      </w:r>
    </w:p>
    <w:p w14:paraId="6643B19F" w14:textId="5E83E371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noProof/>
          <w:color w:val="555555"/>
          <w:sz w:val="19"/>
          <w:szCs w:val="19"/>
          <w:lang w:eastAsia="sl-SI"/>
        </w:rPr>
        <w:drawing>
          <wp:inline distT="0" distB="0" distL="0" distR="0" wp14:anchorId="373EC196" wp14:editId="7D0C5E20">
            <wp:extent cx="3219450" cy="666750"/>
            <wp:effectExtent l="0" t="0" r="0" b="0"/>
            <wp:docPr id="1" name="Slika 1" descr="© Javna agencija za raziskovalno dejavnost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© Javna agencija za raziskovalno dejavnost Republike Slovenij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217E6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Projektna skupina</w:t>
      </w:r>
    </w:p>
    <w:p w14:paraId="415BB084" w14:textId="5FB61784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Vodja projekta: </w:t>
      </w:r>
    </w:p>
    <w:p w14:paraId="758F893F" w14:textId="13CA2D86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555555"/>
          <w:sz w:val="19"/>
          <w:szCs w:val="19"/>
          <w:lang w:eastAsia="sl-SI"/>
        </w:rPr>
        <w:t>Sodelujoče raziskovalne organizacije: </w:t>
      </w:r>
      <w:hyperlink r:id="rId6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Povez</w:t>
        </w:r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a</w:t>
        </w:r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va na SICRIS</w:t>
        </w:r>
      </w:hyperlink>
    </w:p>
    <w:p w14:paraId="1E91392A" w14:textId="6334DD12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555555"/>
          <w:sz w:val="19"/>
          <w:szCs w:val="19"/>
          <w:lang w:eastAsia="sl-SI"/>
        </w:rPr>
        <w:t>Sestava projektne skupine: </w:t>
      </w:r>
      <w:hyperlink r:id="rId7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Povezava na SICRIS</w:t>
        </w:r>
      </w:hyperlink>
    </w:p>
    <w:p w14:paraId="444ABCBA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Vsebinski opis projekta</w:t>
      </w:r>
    </w:p>
    <w:p w14:paraId="0236F574" w14:textId="77777777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Vsebinski opis projekta</w:t>
      </w:r>
    </w:p>
    <w:p w14:paraId="11731A5E" w14:textId="1296EA91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Osnovni podatki sofinanciranja so dostopni na spletni strani </w:t>
      </w:r>
      <w:hyperlink r:id="rId8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SICRIS</w:t>
        </w:r>
      </w:hyperlink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.</w:t>
      </w:r>
    </w:p>
    <w:p w14:paraId="07C7369C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Faze projekta in opis njihove realizacije</w:t>
      </w:r>
    </w:p>
    <w:p w14:paraId="0086BA78" w14:textId="77777777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1. Faza</w:t>
      </w:r>
    </w:p>
    <w:p w14:paraId="4BAC3F1F" w14:textId="77777777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2. Faza</w:t>
      </w:r>
    </w:p>
    <w:p w14:paraId="29FE6494" w14:textId="77777777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3. Faza</w:t>
      </w:r>
    </w:p>
    <w:p w14:paraId="1F653851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Bibliografske reference</w:t>
      </w:r>
    </w:p>
    <w:p w14:paraId="092E37E6" w14:textId="77777777" w:rsidR="003C2EE3" w:rsidRPr="003C2EE3" w:rsidRDefault="003C2EE3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9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Reference</w:t>
        </w:r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 xml:space="preserve"> </w:t>
        </w:r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- SICRIS</w:t>
        </w:r>
      </w:hyperlink>
    </w:p>
    <w:p w14:paraId="4D231612" w14:textId="77777777" w:rsidR="003C2EE3" w:rsidRPr="003C2EE3" w:rsidRDefault="003C2EE3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0" w:anchor="nowhere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Referenca 1</w:t>
        </w:r>
      </w:hyperlink>
    </w:p>
    <w:p w14:paraId="56128E20" w14:textId="77777777" w:rsidR="003C2EE3" w:rsidRPr="003C2EE3" w:rsidRDefault="003C2EE3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1" w:anchor="nowhere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Referenca 2</w:t>
        </w:r>
      </w:hyperlink>
    </w:p>
    <w:p w14:paraId="20E33672" w14:textId="77777777" w:rsidR="003C2EE3" w:rsidRPr="003C2EE3" w:rsidRDefault="003C2EE3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2" w:anchor="nowhere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Referenca - Revija</w:t>
        </w:r>
      </w:hyperlink>
    </w:p>
    <w:p w14:paraId="75175054" w14:textId="77777777" w:rsidR="00922956" w:rsidRDefault="00922956"/>
    <w:sectPr w:rsidR="00922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6C91"/>
    <w:multiLevelType w:val="multilevel"/>
    <w:tmpl w:val="6FA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E3"/>
    <w:rsid w:val="003C2EE3"/>
    <w:rsid w:val="0092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28A2"/>
  <w15:chartTrackingRefBased/>
  <w15:docId w15:val="{7C57D4A2-3354-450F-85F2-C0FD7336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3C2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3C2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C2EE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3C2EE3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customStyle="1" w:styleId="line867">
    <w:name w:val="line867"/>
    <w:basedOn w:val="Navaden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3C2EE3"/>
    <w:rPr>
      <w:color w:val="0000FF"/>
      <w:u w:val="single"/>
    </w:rPr>
  </w:style>
  <w:style w:type="paragraph" w:customStyle="1" w:styleId="line874">
    <w:name w:val="line874"/>
    <w:basedOn w:val="Navaden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ine862">
    <w:name w:val="line862"/>
    <w:basedOn w:val="Navaden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3C2EE3"/>
    <w:rPr>
      <w:b/>
      <w:bCs/>
    </w:rPr>
  </w:style>
  <w:style w:type="paragraph" w:customStyle="1" w:styleId="line891">
    <w:name w:val="line891"/>
    <w:basedOn w:val="Navaden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1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biss.ne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biss.net/" TargetMode="External"/><Relationship Id="rId12" Type="http://schemas.openxmlformats.org/officeDocument/2006/relationships/hyperlink" Target="https://www.ijs.si/ijsw/ARRSProjekti/2020/ime%20projekta_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biss.net/" TargetMode="External"/><Relationship Id="rId11" Type="http://schemas.openxmlformats.org/officeDocument/2006/relationships/hyperlink" Target="https://www.ijs.si/ijsw/ARRSProjekti/2020/ime%20projekta_123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ijs.si/ijsw/ARRSProjekti/2020/ime%20projekta_1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cris.si/public/jqm/cris.aspx?lang=slv&amp;opdescr=home&amp;opt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Lukanović</dc:creator>
  <cp:keywords/>
  <dc:description/>
  <cp:lastModifiedBy>Marko Lukanović</cp:lastModifiedBy>
  <cp:revision>1</cp:revision>
  <dcterms:created xsi:type="dcterms:W3CDTF">2025-11-21T13:23:00Z</dcterms:created>
  <dcterms:modified xsi:type="dcterms:W3CDTF">2025-11-21T13:26:00Z</dcterms:modified>
</cp:coreProperties>
</file>