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A5" w:rsidRPr="007F26A5" w:rsidRDefault="00E551A5" w:rsidP="00E551A5">
      <w:pPr>
        <w:jc w:val="center"/>
        <w:rPr>
          <w:rFonts w:cs="Arial"/>
          <w:b/>
          <w:sz w:val="48"/>
          <w:szCs w:val="48"/>
        </w:rPr>
      </w:pPr>
      <w:r w:rsidRPr="007F26A5">
        <w:rPr>
          <w:rFonts w:cs="Arial"/>
          <w:b/>
          <w:sz w:val="48"/>
          <w:szCs w:val="48"/>
        </w:rPr>
        <w:t xml:space="preserve">PREDLOŽITEV PONUDBE </w:t>
      </w:r>
    </w:p>
    <w:p w:rsidR="00E551A5" w:rsidRPr="00E551A5" w:rsidRDefault="00E551A5" w:rsidP="00E551A5">
      <w:pPr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Pr="00E551A5">
        <w:rPr>
          <w:rFonts w:cs="Arial"/>
          <w:i/>
          <w:sz w:val="16"/>
          <w:szCs w:val="16"/>
        </w:rPr>
        <w:t>Izpolni vložnik</w:t>
      </w:r>
      <w:r>
        <w:rPr>
          <w:rFonts w:cs="Arial"/>
          <w:i/>
          <w:sz w:val="16"/>
          <w:szCs w:val="16"/>
        </w:rPr>
        <w:t xml:space="preserve"> ponudbe in nalepi na ovojnico!)</w:t>
      </w:r>
    </w:p>
    <w:p w:rsidR="00E551A5" w:rsidRPr="00E551A5" w:rsidRDefault="00E551A5" w:rsidP="00E551A5">
      <w:pPr>
        <w:rPr>
          <w:rFonts w:cs="Arial"/>
          <w:i/>
          <w:sz w:val="28"/>
          <w:szCs w:val="28"/>
        </w:rPr>
      </w:pP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4806"/>
        <w:gridCol w:w="13"/>
      </w:tblGrid>
      <w:tr w:rsidR="00684D95" w:rsidRPr="00E551A5" w:rsidTr="009F3278">
        <w:trPr>
          <w:gridAfter w:val="1"/>
          <w:wAfter w:w="13" w:type="dxa"/>
          <w:trHeight w:val="2190"/>
        </w:trPr>
        <w:tc>
          <w:tcPr>
            <w:tcW w:w="9309" w:type="dxa"/>
            <w:gridSpan w:val="4"/>
          </w:tcPr>
          <w:p w:rsidR="00684D95" w:rsidRDefault="00684D95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t>PONUDNIK:</w:t>
            </w:r>
          </w:p>
          <w:p w:rsidR="009F3278" w:rsidRPr="00E551A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</w:p>
          <w:p w:rsidR="00684D95" w:rsidRPr="00E551A5" w:rsidRDefault="004A1607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0" w:name="Besedilo7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0"/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</w:p>
          <w:p w:rsidR="00684D95" w:rsidRPr="00E551A5" w:rsidRDefault="004A1607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1"/>
          </w:p>
          <w:p w:rsidR="00684D95" w:rsidRPr="00E551A5" w:rsidRDefault="004A1607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84D95" w:rsidRPr="00E551A5" w:rsidTr="009F3278">
        <w:trPr>
          <w:gridAfter w:val="1"/>
          <w:wAfter w:w="13" w:type="dxa"/>
          <w:trHeight w:val="1835"/>
        </w:trPr>
        <w:tc>
          <w:tcPr>
            <w:tcW w:w="9309" w:type="dxa"/>
            <w:gridSpan w:val="4"/>
          </w:tcPr>
          <w:p w:rsidR="00684D95" w:rsidRDefault="00D25791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pict>
                <v:rect id="_x0000_s1030" style="position:absolute;left:0;text-align:left;margin-left:-6.05pt;margin-top:-.55pt;width:183pt;height:138pt;z-index:251668480;mso-position-horizontal-relative:text;mso-position-vertical-relative:text" filled="f" stroked="f">
                  <v:textbox style="mso-next-textbox:#_x0000_s1030">
                    <w:txbxContent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PREJEMNIK:</w:t>
                        </w:r>
                      </w:p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</w:p>
                      <w:p w:rsidR="00387FF2" w:rsidRPr="00E551A5" w:rsidRDefault="00387FF2" w:rsidP="00E551A5">
                        <w:pPr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  <w:t xml:space="preserve">Institut "Jožef Stefan"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Jamova 39         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1000</w:t>
                        </w: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 Ljubljana</w:t>
                        </w:r>
                      </w:p>
                      <w:p w:rsidR="00387FF2" w:rsidRDefault="00387FF2"/>
                    </w:txbxContent>
                  </v:textbox>
                </v:rect>
              </w:pict>
            </w:r>
          </w:p>
          <w:p w:rsidR="00684D9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263525</wp:posOffset>
                  </wp:positionV>
                  <wp:extent cx="270510" cy="342900"/>
                  <wp:effectExtent l="19050" t="0" r="0" b="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4D95" w:rsidRDefault="00684D95" w:rsidP="00E551A5">
            <w:pPr>
              <w:rPr>
                <w:rFonts w:cs="Arial"/>
                <w:sz w:val="32"/>
                <w:szCs w:val="32"/>
              </w:rPr>
            </w:pPr>
          </w:p>
          <w:p w:rsidR="009F3278" w:rsidRPr="00E551A5" w:rsidRDefault="009F3278" w:rsidP="00E551A5">
            <w:pPr>
              <w:rPr>
                <w:rFonts w:cs="Arial"/>
                <w:sz w:val="32"/>
                <w:szCs w:val="32"/>
              </w:rPr>
            </w:pPr>
          </w:p>
        </w:tc>
      </w:tr>
      <w:tr w:rsidR="00684D95" w:rsidRPr="00E551A5" w:rsidTr="009F3278">
        <w:trPr>
          <w:gridAfter w:val="1"/>
          <w:wAfter w:w="13" w:type="dxa"/>
          <w:trHeight w:val="3219"/>
        </w:trPr>
        <w:tc>
          <w:tcPr>
            <w:tcW w:w="9309" w:type="dxa"/>
            <w:gridSpan w:val="4"/>
          </w:tcPr>
          <w:p w:rsidR="009F3278" w:rsidRDefault="009F3278" w:rsidP="00D11021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7F26A5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403C61">
              <w:rPr>
                <w:rFonts w:cs="Arial"/>
                <w:b/>
                <w:sz w:val="36"/>
                <w:szCs w:val="36"/>
              </w:rPr>
              <w:t>NE ODPIRAJ, PONUDBA!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za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7074"/>
            </w:tblGrid>
            <w:tr w:rsidR="007F26A5" w:rsidRPr="00403C61" w:rsidTr="003852C8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7F26A5" w:rsidRPr="007F26A5" w:rsidRDefault="00D25791" w:rsidP="003852C8">
                  <w:pPr>
                    <w:jc w:val="center"/>
                    <w:rPr>
                      <w:rFonts w:cs="Arial"/>
                      <w:sz w:val="24"/>
                      <w:lang w:val="pt-BR"/>
                    </w:rPr>
                  </w:pPr>
                  <w:r w:rsidRPr="00140FE4">
                    <w:rPr>
                      <w:rFonts w:cs="Arial"/>
                      <w:b/>
                      <w:caps/>
                      <w:color w:val="000000"/>
                      <w:sz w:val="28"/>
                      <w:szCs w:val="28"/>
                    </w:rPr>
                    <w:t>»</w:t>
                  </w:r>
                  <w:r w:rsidRPr="007B5E40">
                    <w:rPr>
                      <w:rFonts w:ascii="MetaPro-Normal" w:hAnsi="MetaPro-Normal"/>
                      <w:b/>
                      <w:color w:val="000000"/>
                      <w:sz w:val="28"/>
                      <w:szCs w:val="28"/>
                    </w:rPr>
                    <w:t>REGENERATIVNI FEMTOSEKUNDNI SUNKOVNI LASERSKI IZVOR</w:t>
                  </w:r>
                  <w:r w:rsidRPr="00140FE4">
                    <w:rPr>
                      <w:rFonts w:cs="Arial"/>
                      <w:b/>
                      <w:caps/>
                      <w:color w:val="000000"/>
                      <w:sz w:val="28"/>
                      <w:szCs w:val="28"/>
                    </w:rPr>
                    <w:t>«</w:t>
                  </w:r>
                </w:p>
              </w:tc>
            </w:tr>
            <w:tr w:rsidR="007F26A5" w:rsidRPr="00403C61" w:rsidTr="003852C8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7F26A5" w:rsidRPr="00403C61" w:rsidRDefault="007F26A5" w:rsidP="007F26A5">
            <w:pPr>
              <w:jc w:val="center"/>
              <w:rPr>
                <w:rFonts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328"/>
            </w:tblGrid>
            <w:tr w:rsidR="007F26A5" w:rsidRPr="00403C61" w:rsidTr="003852C8">
              <w:trPr>
                <w:cantSplit/>
                <w:trHeight w:val="287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D25791" w:rsidRDefault="00D25791" w:rsidP="003852C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5791">
                    <w:rPr>
                      <w:b/>
                      <w:sz w:val="28"/>
                      <w:szCs w:val="28"/>
                    </w:rPr>
                    <w:t>JN5494/2013</w:t>
                  </w:r>
                </w:p>
                <w:p w:rsidR="007F26A5" w:rsidRPr="00D25791" w:rsidRDefault="00D25791" w:rsidP="003852C8">
                  <w:pPr>
                    <w:jc w:val="center"/>
                    <w:rPr>
                      <w:rFonts w:cs="Arial"/>
                      <w:sz w:val="24"/>
                      <w:lang w:val="pt-BR"/>
                    </w:rPr>
                  </w:pPr>
                  <w:r w:rsidRPr="00D2579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25791">
                    <w:rPr>
                      <w:rFonts w:cs="Arial"/>
                      <w:bCs/>
                      <w:sz w:val="24"/>
                    </w:rPr>
                    <w:t>2013/S 092-156711</w:t>
                  </w:r>
                </w:p>
              </w:tc>
            </w:tr>
            <w:tr w:rsidR="007F26A5" w:rsidRPr="00403C61" w:rsidTr="003852C8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7F26A5" w:rsidRPr="00403C61" w:rsidRDefault="007F26A5" w:rsidP="00D25791">
                  <w:pPr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bookmarkStart w:id="3" w:name="_GoBack"/>
                  <w:bookmarkEnd w:id="3"/>
                </w:p>
              </w:tc>
            </w:tr>
          </w:tbl>
          <w:p w:rsidR="009F3278" w:rsidRPr="00D11021" w:rsidRDefault="009F3278" w:rsidP="009B2EB7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294A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9F3278">
            <w:pPr>
              <w:jc w:val="center"/>
              <w:rPr>
                <w:b/>
                <w:sz w:val="22"/>
                <w:szCs w:val="22"/>
              </w:rPr>
            </w:pPr>
          </w:p>
          <w:p w:rsidR="002D294A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PREDLOŽITEV PONUDBE</w:t>
            </w:r>
          </w:p>
          <w:p w:rsidR="009F3278" w:rsidRPr="009F3278" w:rsidRDefault="009F3278" w:rsidP="009F3278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rPr>
                <w:b/>
                <w:sz w:val="22"/>
                <w:szCs w:val="22"/>
              </w:rPr>
            </w:pPr>
          </w:p>
          <w:p w:rsidR="002D294A" w:rsidRPr="009F3278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ZAPOREDNA ŠTEVILKA P</w:t>
            </w:r>
            <w:r w:rsidR="009F3278" w:rsidRPr="009F3278">
              <w:rPr>
                <w:b/>
                <w:sz w:val="24"/>
              </w:rPr>
              <w:t>REDLOŽITVE</w:t>
            </w: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F3278" w:rsidRDefault="009F3278" w:rsidP="00C93966">
            <w:pPr>
              <w:jc w:val="center"/>
            </w:pPr>
          </w:p>
        </w:tc>
        <w:tc>
          <w:tcPr>
            <w:tcW w:w="1276" w:type="dxa"/>
          </w:tcPr>
          <w:p w:rsidR="00C93966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F3278" w:rsidRPr="002D294A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F3278" w:rsidRPr="002D294A">
              <w:rPr>
                <w:b/>
              </w:rPr>
              <w:t>ob</w:t>
            </w:r>
          </w:p>
        </w:tc>
        <w:tc>
          <w:tcPr>
            <w:tcW w:w="1701" w:type="dxa"/>
          </w:tcPr>
          <w:p w:rsidR="00C93966" w:rsidRDefault="00C93966" w:rsidP="00C93966">
            <w:pPr>
              <w:jc w:val="center"/>
            </w:pPr>
          </w:p>
        </w:tc>
        <w:tc>
          <w:tcPr>
            <w:tcW w:w="4819" w:type="dxa"/>
            <w:gridSpan w:val="2"/>
          </w:tcPr>
          <w:p w:rsidR="009F3278" w:rsidRDefault="009F3278" w:rsidP="00C93966">
            <w:pPr>
              <w:jc w:val="center"/>
            </w:pP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2D294A">
            <w:r>
              <w:rPr>
                <w:rFonts w:cs="Arial"/>
                <w:i/>
                <w:sz w:val="16"/>
                <w:szCs w:val="16"/>
              </w:rPr>
              <w:t xml:space="preserve">        </w:t>
            </w:r>
            <w:r w:rsidRPr="00C61D16">
              <w:rPr>
                <w:rFonts w:cs="Arial"/>
                <w:i/>
                <w:sz w:val="16"/>
                <w:szCs w:val="16"/>
              </w:rPr>
              <w:t xml:space="preserve">(datum)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Pr="00C61D16">
              <w:rPr>
                <w:rFonts w:cs="Arial"/>
                <w:i/>
                <w:sz w:val="16"/>
                <w:szCs w:val="16"/>
              </w:rPr>
              <w:t>(ura)</w:t>
            </w: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jc w:val="center"/>
            </w:pPr>
            <w:r w:rsidRPr="00C61D16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zaporedna številka</w:t>
            </w:r>
            <w:r w:rsidRPr="00C61D16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</w:tbl>
    <w:p w:rsidR="009F3278" w:rsidRDefault="009F3278" w:rsidP="002D294A"/>
    <w:sectPr w:rsidR="009F3278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1A5"/>
    <w:rsid w:val="00005AD2"/>
    <w:rsid w:val="00150E1C"/>
    <w:rsid w:val="001B6D52"/>
    <w:rsid w:val="00261BF0"/>
    <w:rsid w:val="00291D48"/>
    <w:rsid w:val="002D294A"/>
    <w:rsid w:val="00306728"/>
    <w:rsid w:val="00387FF2"/>
    <w:rsid w:val="00400136"/>
    <w:rsid w:val="004A1607"/>
    <w:rsid w:val="004E42FA"/>
    <w:rsid w:val="00684CF8"/>
    <w:rsid w:val="00684D95"/>
    <w:rsid w:val="007F26A5"/>
    <w:rsid w:val="00847316"/>
    <w:rsid w:val="00985C7B"/>
    <w:rsid w:val="009B2EB7"/>
    <w:rsid w:val="009C32F2"/>
    <w:rsid w:val="009F3278"/>
    <w:rsid w:val="00A036CB"/>
    <w:rsid w:val="00BE46FC"/>
    <w:rsid w:val="00C93966"/>
    <w:rsid w:val="00D11021"/>
    <w:rsid w:val="00D25791"/>
    <w:rsid w:val="00E551A5"/>
    <w:rsid w:val="00E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A5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1A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102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User</cp:lastModifiedBy>
  <cp:revision>9</cp:revision>
  <dcterms:created xsi:type="dcterms:W3CDTF">2012-11-14T12:41:00Z</dcterms:created>
  <dcterms:modified xsi:type="dcterms:W3CDTF">2013-05-14T11:39:00Z</dcterms:modified>
</cp:coreProperties>
</file>