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195" w:rsidRPr="00C57678" w:rsidRDefault="00CB2195" w:rsidP="00CB2195">
      <w:pPr>
        <w:spacing w:after="160" w:line="259" w:lineRule="auto"/>
        <w:rPr>
          <w:rFonts w:ascii="Cambria" w:hAnsi="Cambria"/>
          <w:b/>
          <w:color w:val="000000"/>
          <w:sz w:val="24"/>
          <w:szCs w:val="24"/>
          <w:lang w:val="sl-SI"/>
        </w:rPr>
      </w:pPr>
      <w:r w:rsidRPr="00C57678">
        <w:rPr>
          <w:rFonts w:ascii="Cambria" w:hAnsi="Cambria" w:cs="Arial"/>
          <w:b/>
          <w:color w:val="000000"/>
          <w:sz w:val="28"/>
          <w:szCs w:val="28"/>
          <w:lang w:val="sl-SI"/>
        </w:rPr>
        <w:t>8. PREDRAČUN</w:t>
      </w:r>
      <w:r w:rsidRPr="00C57678">
        <w:rPr>
          <w:rFonts w:ascii="Cambria" w:hAnsi="Cambria" w:cs="Arial"/>
          <w:b/>
          <w:color w:val="000000"/>
          <w:sz w:val="24"/>
          <w:szCs w:val="24"/>
          <w:lang w:val="sl-SI"/>
        </w:rPr>
        <w:t xml:space="preserve">                                                                                                               </w:t>
      </w:r>
      <w:r w:rsidRPr="00C57678">
        <w:rPr>
          <w:rFonts w:ascii="Cambria" w:hAnsi="Cambria"/>
          <w:b/>
          <w:color w:val="000000"/>
          <w:sz w:val="24"/>
          <w:szCs w:val="24"/>
          <w:lang w:val="sl-SI"/>
        </w:rPr>
        <w:t>OBRAZEC 5</w:t>
      </w:r>
    </w:p>
    <w:p w:rsidR="00CB2195" w:rsidRPr="00C57678" w:rsidRDefault="00CB2195" w:rsidP="00CB2195">
      <w:pPr>
        <w:rPr>
          <w:rFonts w:ascii="Cambria" w:hAnsi="Cambria" w:cs="Arial"/>
          <w:b/>
          <w:color w:val="000000"/>
          <w:sz w:val="24"/>
          <w:szCs w:val="24"/>
          <w:lang w:val="sl-SI"/>
        </w:rPr>
      </w:pPr>
      <w:r w:rsidRPr="00C57678">
        <w:rPr>
          <w:rFonts w:ascii="Cambria" w:hAnsi="Cambria" w:cs="Arial"/>
          <w:b/>
          <w:color w:val="000000"/>
          <w:sz w:val="24"/>
          <w:szCs w:val="24"/>
          <w:lang w:val="sl-SI"/>
        </w:rPr>
        <w:t xml:space="preserve">                                                                                              </w:t>
      </w:r>
    </w:p>
    <w:p w:rsidR="00CB2195" w:rsidRPr="00C57678" w:rsidRDefault="00CB2195" w:rsidP="00CB2195">
      <w:pPr>
        <w:jc w:val="right"/>
        <w:rPr>
          <w:rFonts w:ascii="Cambria" w:hAnsi="Cambria" w:cs="Arial"/>
          <w:b/>
          <w:color w:val="000000"/>
          <w:sz w:val="24"/>
          <w:szCs w:val="24"/>
          <w:lang w:val="sl-SI"/>
        </w:rPr>
      </w:pPr>
      <w:r w:rsidRPr="00C5767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C5767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C5767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  <w:r w:rsidRPr="00C57678">
        <w:rPr>
          <w:rFonts w:ascii="Cambria" w:hAnsi="Cambria" w:cs="Arial"/>
          <w:b/>
          <w:color w:val="000000"/>
          <w:sz w:val="24"/>
          <w:szCs w:val="24"/>
          <w:lang w:val="sl-SI"/>
        </w:rPr>
        <w:tab/>
      </w:r>
    </w:p>
    <w:p w:rsidR="00CB2195" w:rsidRPr="00C57678" w:rsidRDefault="00CB2195" w:rsidP="00CB2195">
      <w:pPr>
        <w:rPr>
          <w:rFonts w:ascii="Cambria" w:hAnsi="Cambria"/>
          <w:b/>
          <w:color w:val="000000"/>
          <w:sz w:val="22"/>
          <w:szCs w:val="22"/>
          <w:lang w:val="sl-SI"/>
        </w:rPr>
      </w:pPr>
      <w:bookmarkStart w:id="0" w:name="zadeva"/>
      <w:bookmarkStart w:id="1" w:name="tekst"/>
      <w:bookmarkEnd w:id="0"/>
      <w:bookmarkEnd w:id="1"/>
      <w:r w:rsidRPr="00C57678">
        <w:rPr>
          <w:rFonts w:ascii="Cambria" w:hAnsi="Cambria"/>
          <w:b/>
          <w:color w:val="000000"/>
          <w:sz w:val="22"/>
          <w:szCs w:val="22"/>
          <w:u w:val="single"/>
          <w:lang w:val="sl-SI"/>
        </w:rPr>
        <w:t>Podatki o ponudniku: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9"/>
        <w:gridCol w:w="284"/>
        <w:gridCol w:w="972"/>
        <w:gridCol w:w="590"/>
        <w:gridCol w:w="284"/>
        <w:gridCol w:w="1584"/>
        <w:gridCol w:w="284"/>
        <w:gridCol w:w="1592"/>
        <w:gridCol w:w="284"/>
        <w:gridCol w:w="1584"/>
        <w:gridCol w:w="319"/>
        <w:gridCol w:w="141"/>
      </w:tblGrid>
      <w:tr w:rsidR="00CB2195" w:rsidRPr="00C57678" w:rsidTr="00060B42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Naziv:</w:t>
            </w:r>
          </w:p>
        </w:tc>
        <w:tc>
          <w:tcPr>
            <w:tcW w:w="6521" w:type="dxa"/>
            <w:gridSpan w:val="8"/>
            <w:tcBorders>
              <w:bottom w:val="dashed" w:sz="4" w:space="0" w:color="auto"/>
            </w:tcBorders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CB2195" w:rsidRPr="00C57678" w:rsidTr="00060B42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Naslov: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CB2195" w:rsidRPr="00C57678" w:rsidTr="00060B42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Identifikacijska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CB2195" w:rsidRPr="00C57678" w:rsidTr="00060B42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Matična številka: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CB2195" w:rsidRPr="00C57678" w:rsidTr="00060B42">
        <w:trPr>
          <w:gridAfter w:val="1"/>
          <w:wAfter w:w="141" w:type="dxa"/>
        </w:trPr>
        <w:tc>
          <w:tcPr>
            <w:tcW w:w="3085" w:type="dxa"/>
            <w:gridSpan w:val="3"/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Transakcijski  račun:</w:t>
            </w:r>
          </w:p>
        </w:tc>
        <w:tc>
          <w:tcPr>
            <w:tcW w:w="6521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</w:p>
        </w:tc>
      </w:tr>
      <w:tr w:rsidR="00CB2195" w:rsidRPr="00C57678" w:rsidTr="00060B42">
        <w:trPr>
          <w:cantSplit/>
        </w:trPr>
        <w:tc>
          <w:tcPr>
            <w:tcW w:w="9747" w:type="dxa"/>
            <w:gridSpan w:val="12"/>
            <w:vAlign w:val="bottom"/>
          </w:tcPr>
          <w:p w:rsidR="00CB2195" w:rsidRPr="00C57678" w:rsidRDefault="00CB2195" w:rsidP="00060B42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256"/>
              <w:gridCol w:w="3402"/>
              <w:gridCol w:w="2840"/>
            </w:tblGrid>
            <w:tr w:rsidR="00CB2195" w:rsidRPr="00C57678" w:rsidTr="00060B4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Naročnik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PREDRAČUN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CB2195" w:rsidRPr="00C57678" w:rsidTr="00060B4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  <w:t>INSTITUT "JOŽEF STEFAN"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jc w:val="right"/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št.</w:t>
                  </w:r>
                </w:p>
              </w:tc>
              <w:tc>
                <w:tcPr>
                  <w:tcW w:w="2840" w:type="dxa"/>
                  <w:tcBorders>
                    <w:top w:val="nil"/>
                    <w:left w:val="nil"/>
                    <w:bottom w:val="dashed" w:sz="4" w:space="0" w:color="auto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CB2195" w:rsidRPr="00C57678" w:rsidTr="00060B4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Jamova cesta 39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kraj: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  <w:tr w:rsidR="00CB2195" w:rsidRPr="00C57678" w:rsidTr="00060B42">
              <w:tc>
                <w:tcPr>
                  <w:tcW w:w="32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1000 Ljubljana</w:t>
                  </w:r>
                </w:p>
              </w:tc>
              <w:tc>
                <w:tcPr>
                  <w:tcW w:w="340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B2195" w:rsidRPr="00C57678" w:rsidRDefault="00CB2195" w:rsidP="00060B42">
                  <w:pPr>
                    <w:jc w:val="right"/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</w:pPr>
                  <w:r w:rsidRPr="00C57678">
                    <w:rPr>
                      <w:rFonts w:ascii="Cambria" w:hAnsi="Cambria"/>
                      <w:color w:val="000000"/>
                      <w:sz w:val="22"/>
                      <w:szCs w:val="22"/>
                      <w:lang w:val="sl-SI"/>
                    </w:rPr>
                    <w:t>datum:</w:t>
                  </w:r>
                </w:p>
              </w:tc>
              <w:tc>
                <w:tcPr>
                  <w:tcW w:w="2840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:rsidR="00CB2195" w:rsidRPr="00C57678" w:rsidRDefault="00CB2195" w:rsidP="00060B42">
                  <w:pPr>
                    <w:rPr>
                      <w:rFonts w:ascii="Cambria" w:hAnsi="Cambria"/>
                      <w:b/>
                      <w:color w:val="000000"/>
                      <w:sz w:val="22"/>
                      <w:szCs w:val="22"/>
                      <w:lang w:val="sl-SI"/>
                    </w:rPr>
                  </w:pPr>
                </w:p>
              </w:tc>
            </w:tr>
          </w:tbl>
          <w:p w:rsidR="00CB2195" w:rsidRPr="00C57678" w:rsidRDefault="00CB2195" w:rsidP="00060B42">
            <w:pPr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NAVODILO</w:t>
            </w: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 xml:space="preserve">: Predračun izpolnite v skladu z navodili ponudnikom. </w:t>
            </w:r>
          </w:p>
        </w:tc>
      </w:tr>
      <w:tr w:rsidR="00CB2195" w:rsidRPr="00C57678" w:rsidTr="00060B42">
        <w:trPr>
          <w:gridAfter w:val="2"/>
          <w:wAfter w:w="460" w:type="dxa"/>
        </w:trPr>
        <w:tc>
          <w:tcPr>
            <w:tcW w:w="1829" w:type="dxa"/>
            <w:tcBorders>
              <w:right w:val="single" w:sz="4" w:space="0" w:color="auto"/>
            </w:tcBorders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Vrsta nabave: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5" w:rsidRPr="00C57678" w:rsidRDefault="00CB2195" w:rsidP="00060B42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  <w:t>x</w:t>
            </w:r>
          </w:p>
        </w:tc>
        <w:tc>
          <w:tcPr>
            <w:tcW w:w="156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Storitev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5" w:rsidRPr="00C57678" w:rsidRDefault="00CB2195" w:rsidP="00060B42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  <w:right w:val="single" w:sz="4" w:space="0" w:color="auto"/>
            </w:tcBorders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Material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5" w:rsidRPr="00C57678" w:rsidRDefault="00CB2195" w:rsidP="00060B42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Oprema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95" w:rsidRPr="00C57678" w:rsidRDefault="00CB2195" w:rsidP="00060B42">
            <w:pPr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584" w:type="dxa"/>
            <w:tcBorders>
              <w:left w:val="single" w:sz="4" w:space="0" w:color="auto"/>
            </w:tcBorders>
          </w:tcPr>
          <w:p w:rsidR="00CB2195" w:rsidRPr="00C57678" w:rsidRDefault="00CB2195" w:rsidP="00060B42">
            <w:pPr>
              <w:rPr>
                <w:rFonts w:ascii="Cambria" w:hAnsi="Cambria"/>
                <w:color w:val="000000"/>
                <w:sz w:val="22"/>
                <w:szCs w:val="22"/>
                <w:lang w:val="sl-SI"/>
              </w:rPr>
            </w:pPr>
            <w:r w:rsidRPr="00C57678">
              <w:rPr>
                <w:rFonts w:ascii="Cambria" w:hAnsi="Cambria"/>
                <w:color w:val="000000"/>
                <w:sz w:val="22"/>
                <w:szCs w:val="22"/>
                <w:lang w:val="sl-SI"/>
              </w:rPr>
              <w:t>Gradnja</w:t>
            </w:r>
          </w:p>
        </w:tc>
      </w:tr>
    </w:tbl>
    <w:p w:rsidR="00CB2195" w:rsidRPr="00C57678" w:rsidRDefault="00CB2195" w:rsidP="00CB2195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p w:rsidR="00CB2195" w:rsidRPr="00C57678" w:rsidRDefault="00CB2195" w:rsidP="00CB2195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tbl>
      <w:tblPr>
        <w:tblW w:w="9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"/>
        <w:gridCol w:w="2483"/>
        <w:gridCol w:w="961"/>
        <w:gridCol w:w="337"/>
        <w:gridCol w:w="1276"/>
        <w:gridCol w:w="309"/>
        <w:gridCol w:w="967"/>
        <w:gridCol w:w="1921"/>
        <w:gridCol w:w="916"/>
      </w:tblGrid>
      <w:tr w:rsidR="00CB2195" w:rsidRPr="00C57678" w:rsidTr="00060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  <w:t>Št.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  <w:t>Opis blaga ali storitev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  <w:t>Enota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  <w:t>Količina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b/>
                <w:sz w:val="24"/>
                <w:szCs w:val="24"/>
                <w:lang w:val="sl-SI"/>
              </w:rPr>
              <w:t>Cena EUR brez DDV</w:t>
            </w:r>
          </w:p>
        </w:tc>
      </w:tr>
      <w:tr w:rsidR="00CB2195" w:rsidRPr="00C57678" w:rsidTr="00060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1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>
              <w:rPr>
                <w:rFonts w:ascii="Cambria" w:eastAsia="Times New Roman" w:hAnsi="Cambria"/>
                <w:sz w:val="24"/>
                <w:szCs w:val="24"/>
                <w:lang w:val="sl-SI"/>
              </w:rPr>
              <w:t>EDS funkcionalnost za elektronsko podpisovanje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KOS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</w:p>
        </w:tc>
      </w:tr>
      <w:tr w:rsidR="00CB2195" w:rsidRPr="00C57678" w:rsidTr="00060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2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sz w:val="24"/>
                <w:szCs w:val="24"/>
                <w:lang w:val="sl-SI"/>
              </w:rPr>
              <w:t>EDS vročanje pošiljk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sz w:val="24"/>
                <w:szCs w:val="24"/>
                <w:lang w:val="sl-SI"/>
              </w:rPr>
              <w:t>KOS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</w:p>
        </w:tc>
      </w:tr>
      <w:tr w:rsidR="00CB2195" w:rsidRPr="00C57678" w:rsidTr="00060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3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sz w:val="24"/>
                <w:szCs w:val="24"/>
                <w:lang w:val="sl-SI"/>
              </w:rPr>
              <w:t>EDS izhodni paketi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sz w:val="24"/>
                <w:szCs w:val="24"/>
                <w:lang w:val="sl-SI"/>
              </w:rPr>
              <w:t>KOS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</w:p>
        </w:tc>
      </w:tr>
      <w:tr w:rsidR="00CB2195" w:rsidRPr="00C57678" w:rsidTr="00060B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4</w:t>
            </w:r>
          </w:p>
        </w:tc>
        <w:tc>
          <w:tcPr>
            <w:tcW w:w="37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sz w:val="24"/>
                <w:szCs w:val="24"/>
                <w:lang w:val="sl-SI"/>
              </w:rPr>
              <w:t>EDS stroškovniki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sz w:val="24"/>
                <w:szCs w:val="24"/>
                <w:lang w:val="sl-SI"/>
              </w:rPr>
              <w:t>KOS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 w:cs="Arial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 w:cs="Arial"/>
                <w:sz w:val="24"/>
                <w:szCs w:val="24"/>
                <w:lang w:val="sl-SI"/>
              </w:rPr>
              <w:t>1</w:t>
            </w:r>
          </w:p>
        </w:tc>
        <w:tc>
          <w:tcPr>
            <w:tcW w:w="28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/>
                <w:sz w:val="24"/>
                <w:szCs w:val="24"/>
                <w:lang w:val="sl-SI"/>
              </w:rPr>
            </w:pPr>
          </w:p>
        </w:tc>
      </w:tr>
      <w:tr w:rsidR="00CB2195" w:rsidRPr="00C57678" w:rsidTr="00060B42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SKUPAJ BREZ DDV: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CB2195" w:rsidRPr="00C57678" w:rsidTr="00060B42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666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2195" w:rsidRPr="00C57678" w:rsidRDefault="00CB2195" w:rsidP="00060B42">
            <w:pP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DDV 22%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  <w:tr w:rsidR="00CB2195" w:rsidRPr="00C57678" w:rsidTr="00060B42">
        <w:tblPrEx>
          <w:tblCellMar>
            <w:top w:w="0" w:type="dxa"/>
            <w:left w:w="70" w:type="dxa"/>
            <w:bottom w:w="0" w:type="dxa"/>
            <w:right w:w="7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SKUPAJ Z DDV: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192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ind w:firstLineChars="100" w:firstLine="240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 </w:t>
            </w:r>
          </w:p>
        </w:tc>
        <w:tc>
          <w:tcPr>
            <w:tcW w:w="192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jc w:val="right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B2195" w:rsidRPr="00C57678" w:rsidRDefault="00CB2195" w:rsidP="00060B42">
            <w:pPr>
              <w:jc w:val="center"/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</w:pPr>
            <w:r w:rsidRPr="00C57678">
              <w:rPr>
                <w:rFonts w:ascii="Cambria" w:eastAsia="Times New Roman" w:hAnsi="Cambria"/>
                <w:b/>
                <w:bCs/>
                <w:color w:val="000000"/>
                <w:sz w:val="24"/>
                <w:szCs w:val="24"/>
                <w:lang w:val="sl-SI" w:eastAsia="sl-SI"/>
              </w:rPr>
              <w:t>EUR</w:t>
            </w:r>
          </w:p>
        </w:tc>
      </w:tr>
    </w:tbl>
    <w:p w:rsidR="00CB2195" w:rsidRPr="00C57678" w:rsidRDefault="00CB2195" w:rsidP="00CB2195">
      <w:pPr>
        <w:rPr>
          <w:rFonts w:ascii="Cambria" w:hAnsi="Cambria" w:cs="Arial"/>
          <w:b/>
          <w:color w:val="000000"/>
          <w:sz w:val="22"/>
          <w:szCs w:val="22"/>
          <w:lang w:val="sl-SI" w:eastAsia="sl-SI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660"/>
        <w:gridCol w:w="52"/>
        <w:gridCol w:w="7005"/>
        <w:gridCol w:w="142"/>
        <w:gridCol w:w="30"/>
      </w:tblGrid>
      <w:tr w:rsidR="00CB2195" w:rsidRPr="00C57678" w:rsidTr="00060B4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9859" w:type="dxa"/>
            <w:gridSpan w:val="4"/>
          </w:tcPr>
          <w:p w:rsidR="00CB2195" w:rsidRPr="00C57678" w:rsidRDefault="00CB2195" w:rsidP="00060B42">
            <w:pPr>
              <w:jc w:val="both"/>
              <w:rPr>
                <w:rFonts w:ascii="Cambria" w:eastAsia="Times New Roman" w:hAnsi="Cambria"/>
                <w:b/>
                <w:color w:val="000000"/>
                <w:sz w:val="22"/>
                <w:lang w:val="sl-SI"/>
              </w:rPr>
            </w:pPr>
          </w:p>
        </w:tc>
      </w:tr>
      <w:tr w:rsidR="00CB2195" w:rsidRPr="00C57678" w:rsidTr="00060B42">
        <w:tblPrEx>
          <w:tblCellMar>
            <w:top w:w="0" w:type="dxa"/>
            <w:bottom w:w="0" w:type="dxa"/>
          </w:tblCellMar>
        </w:tblPrEx>
        <w:trPr>
          <w:gridAfter w:val="1"/>
          <w:wAfter w:w="30" w:type="dxa"/>
          <w:cantSplit/>
        </w:trPr>
        <w:tc>
          <w:tcPr>
            <w:tcW w:w="2712" w:type="dxa"/>
            <w:gridSpan w:val="2"/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Rok izvedbe:</w:t>
            </w:r>
          </w:p>
        </w:tc>
        <w:tc>
          <w:tcPr>
            <w:tcW w:w="7147" w:type="dxa"/>
            <w:gridSpan w:val="2"/>
            <w:tcBorders>
              <w:bottom w:val="dashed" w:sz="4" w:space="0" w:color="auto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highlight w:val="red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6 mesecev od podpisa pogodbe</w:t>
            </w:r>
          </w:p>
        </w:tc>
      </w:tr>
      <w:tr w:rsidR="00CB2195" w:rsidRPr="00C57678" w:rsidTr="00060B4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60" w:type="dxa"/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Plačilni pogoji:</w:t>
            </w:r>
          </w:p>
        </w:tc>
        <w:tc>
          <w:tcPr>
            <w:tcW w:w="7229" w:type="dxa"/>
            <w:gridSpan w:val="4"/>
            <w:tcBorders>
              <w:bottom w:val="dashed" w:sz="4" w:space="0" w:color="auto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highlight w:val="red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30 dni po izstavitvi računa</w:t>
            </w:r>
          </w:p>
        </w:tc>
      </w:tr>
      <w:tr w:rsidR="00CB2195" w:rsidRPr="00C57678" w:rsidTr="00060B42">
        <w:tblPrEx>
          <w:tblCellMar>
            <w:top w:w="0" w:type="dxa"/>
            <w:bottom w:w="0" w:type="dxa"/>
          </w:tblCellMar>
        </w:tblPrEx>
        <w:trPr>
          <w:gridAfter w:val="2"/>
          <w:wAfter w:w="172" w:type="dxa"/>
          <w:cantSplit/>
        </w:trPr>
        <w:tc>
          <w:tcPr>
            <w:tcW w:w="2660" w:type="dxa"/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Garancijska doba:</w:t>
            </w:r>
          </w:p>
        </w:tc>
        <w:tc>
          <w:tcPr>
            <w:tcW w:w="7057" w:type="dxa"/>
            <w:gridSpan w:val="2"/>
            <w:tcBorders>
              <w:bottom w:val="dashed" w:sz="4" w:space="0" w:color="auto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12 mesecev</w:t>
            </w:r>
          </w:p>
        </w:tc>
      </w:tr>
      <w:tr w:rsidR="00CB2195" w:rsidRPr="00C57678" w:rsidTr="00060B42">
        <w:tblPrEx>
          <w:tblCellMar>
            <w:top w:w="0" w:type="dxa"/>
            <w:bottom w:w="0" w:type="dxa"/>
          </w:tblCellMar>
        </w:tblPrEx>
        <w:trPr>
          <w:gridAfter w:val="2"/>
          <w:wAfter w:w="172" w:type="dxa"/>
          <w:cantSplit/>
        </w:trPr>
        <w:tc>
          <w:tcPr>
            <w:tcW w:w="2660" w:type="dxa"/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Veljavnost ponudbe do:</w:t>
            </w:r>
          </w:p>
        </w:tc>
        <w:tc>
          <w:tcPr>
            <w:tcW w:w="7057" w:type="dxa"/>
            <w:gridSpan w:val="2"/>
            <w:tcBorders>
              <w:bottom w:val="dashed" w:sz="4" w:space="0" w:color="auto"/>
            </w:tcBorders>
          </w:tcPr>
          <w:p w:rsidR="00CB2195" w:rsidRPr="00C57678" w:rsidRDefault="00CB2195" w:rsidP="00060B42">
            <w:pPr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</w:pPr>
            <w:r w:rsidRPr="00C57678">
              <w:rPr>
                <w:rFonts w:ascii="Cambria" w:eastAsia="Times New Roman" w:hAnsi="Cambria"/>
                <w:color w:val="000000"/>
                <w:sz w:val="24"/>
                <w:szCs w:val="24"/>
                <w:lang w:val="sl-SI"/>
              </w:rPr>
              <w:t>31.12.2019</w:t>
            </w:r>
          </w:p>
        </w:tc>
      </w:tr>
    </w:tbl>
    <w:p w:rsidR="00CB2195" w:rsidRPr="00C57678" w:rsidRDefault="00CB2195" w:rsidP="00CB2195">
      <w:pPr>
        <w:rPr>
          <w:rFonts w:ascii="Cambria" w:eastAsia="Times New Roman" w:hAnsi="Cambria"/>
          <w:color w:val="000000"/>
          <w:sz w:val="24"/>
          <w:szCs w:val="24"/>
          <w:lang w:val="sl-SI"/>
        </w:rPr>
      </w:pPr>
    </w:p>
    <w:p w:rsidR="00CB2195" w:rsidRPr="00C57678" w:rsidRDefault="00CB2195" w:rsidP="00CB2195">
      <w:pPr>
        <w:rPr>
          <w:rFonts w:ascii="Cambria" w:eastAsia="Times New Roman" w:hAnsi="Cambria"/>
          <w:b/>
          <w:color w:val="000000"/>
          <w:sz w:val="14"/>
          <w:szCs w:val="14"/>
          <w:lang w:val="sl-SI"/>
        </w:rPr>
      </w:pPr>
    </w:p>
    <w:p w:rsidR="00CB2195" w:rsidRPr="00C57678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eastAsia="Times New Roman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p w:rsidR="00CB2195" w:rsidRPr="00E71DE4" w:rsidRDefault="00CB2195" w:rsidP="00CB2195">
      <w:pPr>
        <w:rPr>
          <w:rFonts w:ascii="Cambria" w:hAnsi="Cambria"/>
          <w:b/>
          <w:color w:val="000000"/>
          <w:sz w:val="22"/>
          <w:szCs w:val="22"/>
          <w:lang w:val="sl-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CB2195" w:rsidRPr="00E71DE4" w:rsidTr="00060B42">
        <w:trPr>
          <w:gridAfter w:val="1"/>
          <w:wAfter w:w="3190" w:type="dxa"/>
          <w:trHeight w:hRule="exact" w:val="500"/>
        </w:trPr>
        <w:tc>
          <w:tcPr>
            <w:tcW w:w="3190" w:type="dxa"/>
          </w:tcPr>
          <w:p w:rsidR="00CB2195" w:rsidRPr="00E71DE4" w:rsidRDefault="00CB2195" w:rsidP="00060B42">
            <w:pPr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  <w:tc>
          <w:tcPr>
            <w:tcW w:w="3190" w:type="dxa"/>
          </w:tcPr>
          <w:p w:rsidR="00CB2195" w:rsidRPr="00E71DE4" w:rsidRDefault="00CB2195" w:rsidP="00060B42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CB2195" w:rsidRPr="00E71DE4" w:rsidRDefault="00CB2195" w:rsidP="00060B42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  <w:p w:rsidR="00CB2195" w:rsidRPr="00E71DE4" w:rsidRDefault="00CB2195" w:rsidP="00060B42">
            <w:pPr>
              <w:jc w:val="center"/>
              <w:rPr>
                <w:rFonts w:ascii="Cambria" w:hAnsi="Cambria"/>
                <w:i/>
                <w:color w:val="000000"/>
                <w:sz w:val="24"/>
                <w:szCs w:val="24"/>
                <w:vertAlign w:val="superscript"/>
                <w:lang w:val="sl-SI"/>
              </w:rPr>
            </w:pPr>
          </w:p>
        </w:tc>
      </w:tr>
      <w:tr w:rsidR="00CB2195" w:rsidRPr="00E71DE4" w:rsidTr="00060B42">
        <w:trPr>
          <w:trHeight w:val="86"/>
        </w:trPr>
        <w:tc>
          <w:tcPr>
            <w:tcW w:w="3190" w:type="dxa"/>
            <w:tcBorders>
              <w:top w:val="dashed" w:sz="4" w:space="0" w:color="auto"/>
            </w:tcBorders>
          </w:tcPr>
          <w:p w:rsidR="00CB2195" w:rsidRPr="00E71DE4" w:rsidRDefault="00CB2195" w:rsidP="00060B42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E71DE4">
              <w:rPr>
                <w:rFonts w:ascii="Cambria" w:hAnsi="Cambria"/>
                <w:i/>
                <w:color w:val="000000"/>
                <w:sz w:val="16"/>
                <w:lang w:val="sl-SI"/>
              </w:rPr>
              <w:t>(kraj, datum)</w:t>
            </w:r>
          </w:p>
        </w:tc>
        <w:tc>
          <w:tcPr>
            <w:tcW w:w="3190" w:type="dxa"/>
          </w:tcPr>
          <w:p w:rsidR="00CB2195" w:rsidRPr="00E71DE4" w:rsidRDefault="00CB2195" w:rsidP="00060B42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E71DE4">
              <w:rPr>
                <w:rFonts w:ascii="Cambria" w:hAnsi="Cambria"/>
                <w:i/>
                <w:color w:val="000000"/>
                <w:sz w:val="16"/>
                <w:lang w:val="sl-SI"/>
              </w:rPr>
              <w:t>(žig)</w:t>
            </w:r>
          </w:p>
        </w:tc>
        <w:tc>
          <w:tcPr>
            <w:tcW w:w="3190" w:type="dxa"/>
            <w:tcBorders>
              <w:top w:val="dashed" w:sz="4" w:space="0" w:color="auto"/>
            </w:tcBorders>
          </w:tcPr>
          <w:p w:rsidR="00CB2195" w:rsidRPr="00E71DE4" w:rsidRDefault="00CB2195" w:rsidP="00060B42">
            <w:pPr>
              <w:jc w:val="center"/>
              <w:rPr>
                <w:rFonts w:ascii="Cambria" w:hAnsi="Cambria"/>
                <w:i/>
                <w:color w:val="000000"/>
                <w:sz w:val="16"/>
                <w:lang w:val="sl-SI"/>
              </w:rPr>
            </w:pPr>
            <w:r w:rsidRPr="00E71DE4">
              <w:rPr>
                <w:rFonts w:ascii="Cambria" w:hAnsi="Cambria"/>
                <w:i/>
                <w:color w:val="000000"/>
                <w:sz w:val="16"/>
                <w:szCs w:val="16"/>
                <w:lang w:val="sl-SI"/>
              </w:rPr>
              <w:t>(podpis ponudnika)</w:t>
            </w:r>
          </w:p>
        </w:tc>
      </w:tr>
    </w:tbl>
    <w:p w:rsidR="00A51014" w:rsidRDefault="00A51014">
      <w:bookmarkStart w:id="2" w:name="_GoBack"/>
      <w:bookmarkEnd w:id="2"/>
    </w:p>
    <w:sectPr w:rsidR="00A51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195"/>
    <w:rsid w:val="00A51014"/>
    <w:rsid w:val="00CB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0D3A"/>
  <w15:chartTrackingRefBased/>
  <w15:docId w15:val="{65DDEF0F-0255-4F04-9394-C9930B9D7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19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Ratkovič</dc:creator>
  <cp:keywords/>
  <dc:description/>
  <cp:lastModifiedBy>Dejan Ratkovič</cp:lastModifiedBy>
  <cp:revision>1</cp:revision>
  <dcterms:created xsi:type="dcterms:W3CDTF">2019-09-09T11:48:00Z</dcterms:created>
  <dcterms:modified xsi:type="dcterms:W3CDTF">2019-09-09T11:48:00Z</dcterms:modified>
</cp:coreProperties>
</file>