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7C87" w14:textId="77777777" w:rsidR="00CE07E1" w:rsidRPr="001D5218" w:rsidRDefault="00CE07E1" w:rsidP="00CE07E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lang w:val="sl-SI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829"/>
      </w:tblGrid>
      <w:tr w:rsidR="00CE07E1" w:rsidRPr="00676BC9" w14:paraId="012A066A" w14:textId="77777777" w:rsidTr="009A7248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8FA72" w14:textId="77777777" w:rsidR="00CE07E1" w:rsidRPr="00676BC9" w:rsidRDefault="00CE07E1" w:rsidP="009A72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sl-SI" w:eastAsia="zh-CN"/>
              </w:rPr>
            </w:pPr>
            <w:r w:rsidRPr="00676BC9">
              <w:rPr>
                <w:rFonts w:ascii="Arial" w:hAnsi="Arial" w:cs="Arial"/>
                <w:w w:val="110"/>
                <w:lang w:val="sl-SI"/>
              </w:rPr>
              <w:t>Št.:</w:t>
            </w:r>
          </w:p>
        </w:tc>
        <w:tc>
          <w:tcPr>
            <w:tcW w:w="182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6A5CB21E" w14:textId="2CCB289A" w:rsidR="00CE07E1" w:rsidRPr="00676BC9" w:rsidRDefault="00CE07E1" w:rsidP="009A72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sl-SI" w:eastAsia="zh-CN"/>
              </w:rPr>
            </w:pPr>
          </w:p>
        </w:tc>
      </w:tr>
    </w:tbl>
    <w:p w14:paraId="4444B7FF" w14:textId="77777777"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1B5380EA" w14:textId="77777777"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9D37A1">
        <w:rPr>
          <w:rFonts w:ascii="Arial" w:hAnsi="Arial" w:cs="Arial"/>
          <w:w w:val="110"/>
          <w:lang w:val="sl-SI"/>
        </w:rPr>
        <w:t>Institut "Jožef Stefan", Jamova 39, 1000 Ljubljana, ki ga zastopa direktor prof.</w:t>
      </w:r>
      <w:r w:rsidR="00D128B2">
        <w:rPr>
          <w:rFonts w:ascii="Arial" w:hAnsi="Arial" w:cs="Arial"/>
          <w:w w:val="110"/>
          <w:lang w:val="sl-SI"/>
        </w:rPr>
        <w:t xml:space="preserve"> </w:t>
      </w:r>
      <w:r w:rsidRPr="009D37A1">
        <w:rPr>
          <w:rFonts w:ascii="Arial" w:hAnsi="Arial" w:cs="Arial"/>
          <w:w w:val="110"/>
          <w:lang w:val="sl-SI"/>
        </w:rPr>
        <w:t xml:space="preserve">dr. </w:t>
      </w:r>
      <w:r w:rsidR="00C125BE">
        <w:rPr>
          <w:rFonts w:ascii="Arial" w:hAnsi="Arial" w:cs="Arial"/>
          <w:w w:val="110"/>
          <w:lang w:val="sl-SI"/>
        </w:rPr>
        <w:t>Boštjan Zalar</w:t>
      </w:r>
      <w:r w:rsidRPr="009D37A1">
        <w:rPr>
          <w:rFonts w:ascii="Arial" w:hAnsi="Arial" w:cs="Arial"/>
          <w:w w:val="110"/>
          <w:lang w:val="sl-SI"/>
        </w:rPr>
        <w:t>, v na</w:t>
      </w:r>
      <w:r>
        <w:rPr>
          <w:rFonts w:ascii="Arial" w:hAnsi="Arial" w:cs="Arial"/>
          <w:w w:val="110"/>
          <w:lang w:val="sl-SI"/>
        </w:rPr>
        <w:t>daljnjem besedilu "najemodajalec</w:t>
      </w:r>
      <w:r w:rsidRPr="009D37A1">
        <w:rPr>
          <w:rFonts w:ascii="Arial" w:hAnsi="Arial" w:cs="Arial"/>
          <w:w w:val="110"/>
          <w:lang w:val="sl-SI"/>
        </w:rPr>
        <w:t>"</w:t>
      </w:r>
    </w:p>
    <w:p w14:paraId="6D8556B0" w14:textId="77777777"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9D37A1">
        <w:rPr>
          <w:rFonts w:ascii="Arial" w:hAnsi="Arial" w:cs="Arial"/>
          <w:w w:val="110"/>
          <w:lang w:val="sl-SI"/>
        </w:rPr>
        <w:t>ID: SI55560822</w:t>
      </w:r>
    </w:p>
    <w:p w14:paraId="2F5B9B4B" w14:textId="77777777"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9D37A1">
        <w:rPr>
          <w:rFonts w:ascii="Arial" w:hAnsi="Arial" w:cs="Arial"/>
          <w:w w:val="110"/>
          <w:lang w:val="sl-SI"/>
        </w:rPr>
        <w:t>TRR: 01100-6030344242 pri UJP Ljubljana</w:t>
      </w:r>
    </w:p>
    <w:p w14:paraId="686161BD" w14:textId="77777777"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7AEF7329" w14:textId="77777777"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9D37A1">
        <w:rPr>
          <w:rFonts w:ascii="Arial" w:hAnsi="Arial" w:cs="Arial"/>
          <w:w w:val="110"/>
          <w:lang w:val="sl-SI"/>
        </w:rPr>
        <w:t>in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1560"/>
        <w:gridCol w:w="2693"/>
      </w:tblGrid>
      <w:tr w:rsidR="00CE07E1" w:rsidRPr="00676BC9" w14:paraId="068EE0B1" w14:textId="77777777" w:rsidTr="009A7248">
        <w:tc>
          <w:tcPr>
            <w:tcW w:w="5211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4F21F47D" w14:textId="08E161C8"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D3E58" w14:textId="77777777"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  <w:r w:rsidRPr="00676BC9">
              <w:rPr>
                <w:rFonts w:ascii="Arial" w:hAnsi="Arial" w:cs="Arial"/>
                <w:lang w:val="sl-SI"/>
              </w:rPr>
              <w:t>,ki ga zastopa</w:t>
            </w:r>
          </w:p>
        </w:tc>
        <w:tc>
          <w:tcPr>
            <w:tcW w:w="269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653D9520" w14:textId="4970F439"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</w:p>
        </w:tc>
      </w:tr>
      <w:tr w:rsidR="00CE07E1" w:rsidRPr="00676BC9" w14:paraId="0E82010B" w14:textId="77777777" w:rsidTr="009A7248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EA7A4" w14:textId="77777777"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  <w:r w:rsidRPr="00676BC9">
              <w:rPr>
                <w:rFonts w:ascii="Arial" w:hAnsi="Arial" w:cs="Arial"/>
                <w:w w:val="110"/>
                <w:lang w:val="sl-SI"/>
              </w:rPr>
              <w:t>v nadaljnjem besedilu "najemnik"</w:t>
            </w:r>
          </w:p>
        </w:tc>
      </w:tr>
      <w:tr w:rsidR="00CE07E1" w:rsidRPr="00676BC9" w14:paraId="60FA8E6D" w14:textId="77777777" w:rsidTr="007159A1">
        <w:trPr>
          <w:gridAfter w:val="2"/>
          <w:wAfter w:w="4253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EBAE5" w14:textId="77777777"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  <w:r w:rsidRPr="00676BC9">
              <w:rPr>
                <w:rFonts w:ascii="Arial" w:hAnsi="Arial" w:cs="Arial"/>
                <w:w w:val="110"/>
                <w:lang w:val="sl-SI"/>
              </w:rPr>
              <w:t>ID:</w:t>
            </w:r>
          </w:p>
        </w:tc>
        <w:tc>
          <w:tcPr>
            <w:tcW w:w="439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F04AA00" w14:textId="0D55FBE3"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</w:p>
        </w:tc>
      </w:tr>
      <w:tr w:rsidR="00CE07E1" w:rsidRPr="00676BC9" w14:paraId="3CAB2A81" w14:textId="77777777" w:rsidTr="007159A1">
        <w:trPr>
          <w:gridAfter w:val="2"/>
          <w:wAfter w:w="4253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6CFEE" w14:textId="77777777"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  <w:r w:rsidRPr="00676BC9">
              <w:rPr>
                <w:rFonts w:ascii="Arial" w:hAnsi="Arial" w:cs="Arial"/>
                <w:w w:val="110"/>
                <w:lang w:val="sl-SI"/>
              </w:rPr>
              <w:t>TRR:</w:t>
            </w:r>
          </w:p>
        </w:tc>
        <w:tc>
          <w:tcPr>
            <w:tcW w:w="439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5CD39941" w14:textId="36ACEA63"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</w:p>
        </w:tc>
      </w:tr>
    </w:tbl>
    <w:p w14:paraId="0D8A732E" w14:textId="77777777"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137156CC" w14:textId="77777777" w:rsidR="00CE07E1" w:rsidRDefault="00CE07E1" w:rsidP="00CE07E1">
      <w:pPr>
        <w:jc w:val="center"/>
        <w:rPr>
          <w:rFonts w:ascii="Arial" w:hAnsi="Arial" w:cs="Arial"/>
          <w:w w:val="110"/>
          <w:lang w:val="sl-SI"/>
        </w:rPr>
      </w:pPr>
    </w:p>
    <w:p w14:paraId="7E1B9497" w14:textId="77777777" w:rsidR="00CE07E1" w:rsidRPr="005F1060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5F1060">
        <w:rPr>
          <w:rFonts w:ascii="Arial" w:hAnsi="Arial" w:cs="Arial"/>
          <w:w w:val="110"/>
          <w:lang w:val="sl-SI"/>
        </w:rPr>
        <w:t>sklepata naslednjo</w:t>
      </w:r>
    </w:p>
    <w:p w14:paraId="032065D0" w14:textId="77777777" w:rsidR="00CE07E1" w:rsidRPr="005F1060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0CEE80E8" w14:textId="77777777" w:rsidR="00CE07E1" w:rsidRPr="005F1060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34D3FB6F" w14:textId="77777777" w:rsidR="00CE07E1" w:rsidRPr="009D37A1" w:rsidRDefault="00CE07E1" w:rsidP="00CE07E1">
      <w:pPr>
        <w:jc w:val="center"/>
        <w:rPr>
          <w:rFonts w:ascii="Arial" w:hAnsi="Arial" w:cs="Arial"/>
          <w:b/>
          <w:w w:val="110"/>
          <w:lang w:val="sl-SI"/>
        </w:rPr>
      </w:pPr>
      <w:r>
        <w:rPr>
          <w:rFonts w:ascii="Arial" w:hAnsi="Arial" w:cs="Arial"/>
          <w:b/>
          <w:w w:val="110"/>
          <w:lang w:val="sl-SI"/>
        </w:rPr>
        <w:t xml:space="preserve">N A J E M </w:t>
      </w:r>
      <w:r w:rsidRPr="009D37A1">
        <w:rPr>
          <w:rFonts w:ascii="Arial" w:hAnsi="Arial" w:cs="Arial"/>
          <w:b/>
          <w:w w:val="110"/>
          <w:lang w:val="sl-SI"/>
        </w:rPr>
        <w:t>N O   P O G O D B O</w:t>
      </w:r>
    </w:p>
    <w:p w14:paraId="43618FCE" w14:textId="77777777" w:rsidR="00CE07E1" w:rsidRDefault="00CE07E1" w:rsidP="00CE07E1">
      <w:pPr>
        <w:jc w:val="center"/>
        <w:rPr>
          <w:rFonts w:ascii="Arial" w:hAnsi="Arial" w:cs="Arial"/>
          <w:w w:val="110"/>
          <w:lang w:val="sl-SI"/>
        </w:rPr>
      </w:pPr>
    </w:p>
    <w:p w14:paraId="10D6AF2A" w14:textId="77777777" w:rsidR="00CE07E1" w:rsidRDefault="00CE07E1" w:rsidP="00CE07E1">
      <w:pPr>
        <w:jc w:val="center"/>
        <w:rPr>
          <w:rFonts w:ascii="Arial" w:hAnsi="Arial" w:cs="Arial"/>
          <w:w w:val="110"/>
          <w:lang w:val="sl-SI"/>
        </w:rPr>
      </w:pPr>
    </w:p>
    <w:p w14:paraId="170A8779" w14:textId="77777777" w:rsidR="00CE07E1" w:rsidRDefault="00CE07E1" w:rsidP="00CE07E1">
      <w:pPr>
        <w:numPr>
          <w:ilvl w:val="0"/>
          <w:numId w:val="8"/>
        </w:numPr>
        <w:jc w:val="center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člen</w:t>
      </w:r>
    </w:p>
    <w:p w14:paraId="09FBDCB1" w14:textId="77777777" w:rsidR="00CE07E1" w:rsidRDefault="00CE07E1" w:rsidP="00CE07E1">
      <w:pPr>
        <w:rPr>
          <w:rFonts w:ascii="Arial" w:hAnsi="Arial" w:cs="Arial"/>
          <w:w w:val="110"/>
          <w:lang w:val="sl-SI"/>
        </w:rPr>
      </w:pPr>
    </w:p>
    <w:p w14:paraId="1E4E1A77" w14:textId="77777777" w:rsidR="00CE07E1" w:rsidRDefault="00CE07E1" w:rsidP="00CE07E1">
      <w:pPr>
        <w:rPr>
          <w:rFonts w:ascii="Arial" w:hAnsi="Arial" w:cs="Arial"/>
          <w:w w:val="110"/>
          <w:lang w:val="sl-SI"/>
        </w:rPr>
      </w:pPr>
    </w:p>
    <w:p w14:paraId="355A087E" w14:textId="77777777"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Pogodbeni stranki uvodoma ugotavljata:</w:t>
      </w:r>
    </w:p>
    <w:p w14:paraId="5A04ABA1" w14:textId="77777777"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003921E0" w14:textId="168F675B" w:rsidR="00CE07E1" w:rsidRDefault="00CE07E1" w:rsidP="00CE07E1">
      <w:pPr>
        <w:numPr>
          <w:ilvl w:val="0"/>
          <w:numId w:val="2"/>
        </w:numPr>
        <w:ind w:left="567" w:hanging="207"/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 xml:space="preserve">da </w:t>
      </w:r>
      <w:r w:rsidRPr="004E3F30">
        <w:rPr>
          <w:rFonts w:ascii="Arial" w:hAnsi="Arial" w:cs="Arial"/>
          <w:w w:val="110"/>
          <w:lang w:val="sl-SI"/>
        </w:rPr>
        <w:t>Institut "Jožef Stefan"</w:t>
      </w:r>
      <w:r>
        <w:rPr>
          <w:rFonts w:ascii="Arial" w:hAnsi="Arial" w:cs="Arial"/>
          <w:w w:val="110"/>
          <w:lang w:val="sl-SI"/>
        </w:rPr>
        <w:t xml:space="preserve"> </w:t>
      </w:r>
      <w:r w:rsidRPr="004E3F30">
        <w:rPr>
          <w:rFonts w:ascii="Arial" w:hAnsi="Arial" w:cs="Arial"/>
          <w:w w:val="110"/>
          <w:lang w:val="sl-SI"/>
        </w:rPr>
        <w:t>lahko posamezn</w:t>
      </w:r>
      <w:r w:rsidR="00193239">
        <w:rPr>
          <w:rFonts w:ascii="Arial" w:hAnsi="Arial" w:cs="Arial"/>
          <w:w w:val="110"/>
          <w:lang w:val="sl-SI"/>
        </w:rPr>
        <w:t>o</w:t>
      </w:r>
      <w:r w:rsidRPr="004E3F30">
        <w:rPr>
          <w:rFonts w:ascii="Arial" w:hAnsi="Arial" w:cs="Arial"/>
          <w:w w:val="110"/>
          <w:lang w:val="sl-SI"/>
        </w:rPr>
        <w:t xml:space="preserve"> nepremičnin</w:t>
      </w:r>
      <w:r w:rsidR="00193239">
        <w:rPr>
          <w:rFonts w:ascii="Arial" w:hAnsi="Arial" w:cs="Arial"/>
          <w:w w:val="110"/>
          <w:lang w:val="sl-SI"/>
        </w:rPr>
        <w:t>o</w:t>
      </w:r>
      <w:r w:rsidRPr="004E3F30">
        <w:rPr>
          <w:rFonts w:ascii="Arial" w:hAnsi="Arial" w:cs="Arial"/>
          <w:w w:val="110"/>
          <w:lang w:val="sl-SI"/>
        </w:rPr>
        <w:t xml:space="preserve"> odda v najem</w:t>
      </w:r>
      <w:r w:rsidR="004D06BD">
        <w:rPr>
          <w:rFonts w:ascii="Arial" w:hAnsi="Arial" w:cs="Arial"/>
          <w:w w:val="110"/>
          <w:lang w:val="sl-SI"/>
        </w:rPr>
        <w:t xml:space="preserve"> ob smiselni uporabi</w:t>
      </w:r>
      <w:r w:rsidR="00324010" w:rsidRPr="00324010">
        <w:rPr>
          <w:rFonts w:ascii="Arial" w:hAnsi="Arial" w:cs="Arial"/>
          <w:w w:val="110"/>
          <w:lang w:val="sl-SI"/>
        </w:rPr>
        <w:t xml:space="preserve"> Zakona o stvarnem premoženju in samoupravnih lokalnih skupnosti (Uradni list RS, št. 11/2018 in 79/2018 ZSPDSLS-1) in Uredb</w:t>
      </w:r>
      <w:r w:rsidR="004D06BD">
        <w:rPr>
          <w:rFonts w:ascii="Arial" w:hAnsi="Arial" w:cs="Arial"/>
          <w:w w:val="110"/>
          <w:lang w:val="sl-SI"/>
        </w:rPr>
        <w:t>e</w:t>
      </w:r>
      <w:r w:rsidR="00324010" w:rsidRPr="00324010">
        <w:rPr>
          <w:rFonts w:ascii="Arial" w:hAnsi="Arial" w:cs="Arial"/>
          <w:w w:val="110"/>
          <w:lang w:val="sl-SI"/>
        </w:rPr>
        <w:t xml:space="preserve"> o stvarnem premoženju države in samoupravnih lokalnih skupnosti (Uradni list RS, št. 31/2018)</w:t>
      </w:r>
      <w:r w:rsidRPr="004E3F30">
        <w:rPr>
          <w:rFonts w:ascii="Arial" w:hAnsi="Arial" w:cs="Arial"/>
          <w:w w:val="110"/>
          <w:lang w:val="sl-SI"/>
        </w:rPr>
        <w:t>,</w:t>
      </w:r>
    </w:p>
    <w:p w14:paraId="2AD52E72" w14:textId="2BB429D2" w:rsidR="00342F1A" w:rsidRPr="00DB6759" w:rsidRDefault="00CE07E1" w:rsidP="00DB6759">
      <w:pPr>
        <w:numPr>
          <w:ilvl w:val="0"/>
          <w:numId w:val="2"/>
        </w:numPr>
        <w:ind w:left="567" w:hanging="207"/>
        <w:jc w:val="both"/>
        <w:rPr>
          <w:rFonts w:ascii="Arial" w:hAnsi="Arial" w:cs="Arial"/>
          <w:w w:val="110"/>
          <w:lang w:val="sl-SI"/>
        </w:rPr>
      </w:pPr>
      <w:r w:rsidRPr="005F1060">
        <w:rPr>
          <w:rFonts w:ascii="Arial" w:hAnsi="Arial" w:cs="Arial"/>
          <w:w w:val="110"/>
          <w:lang w:val="sl-SI"/>
        </w:rPr>
        <w:t xml:space="preserve">da je predmet najema </w:t>
      </w:r>
      <w:r w:rsidR="00786220">
        <w:rPr>
          <w:rFonts w:ascii="Arial" w:hAnsi="Arial"/>
          <w:sz w:val="22"/>
          <w:lang w:val="sl-SI"/>
        </w:rPr>
        <w:t>opremljena razdeljevalnica hrane in jedilni prostor</w:t>
      </w:r>
      <w:r w:rsidR="00EF5F59" w:rsidRPr="001D5218">
        <w:rPr>
          <w:rFonts w:ascii="Arial" w:hAnsi="Arial" w:cs="Arial"/>
          <w:color w:val="FF0000"/>
          <w:w w:val="110"/>
          <w:lang w:val="sl-SI"/>
        </w:rPr>
        <w:t xml:space="preserve"> </w:t>
      </w:r>
      <w:r w:rsidR="006F281B">
        <w:rPr>
          <w:rFonts w:ascii="Arial" w:hAnsi="Arial" w:cs="Arial"/>
          <w:w w:val="110"/>
          <w:lang w:val="sl-SI"/>
        </w:rPr>
        <w:t>na lokaciji</w:t>
      </w:r>
      <w:r w:rsidRPr="005F1060">
        <w:rPr>
          <w:rFonts w:ascii="Arial" w:hAnsi="Arial" w:cs="Arial"/>
          <w:w w:val="110"/>
          <w:lang w:val="sl-SI"/>
        </w:rPr>
        <w:t xml:space="preserve"> </w:t>
      </w:r>
      <w:r w:rsidR="00DB6759" w:rsidRPr="00DB6759">
        <w:rPr>
          <w:rFonts w:ascii="Arial" w:hAnsi="Arial" w:cs="Arial"/>
          <w:w w:val="110"/>
          <w:lang w:val="sl-SI"/>
        </w:rPr>
        <w:t xml:space="preserve">Reaktorski center v Podgorici Brinje 40, v izmeri 86,8 m2 (ID 1760-621/15-0, </w:t>
      </w:r>
      <w:proofErr w:type="spellStart"/>
      <w:r w:rsidR="00DB6759" w:rsidRPr="00DB6759">
        <w:rPr>
          <w:rFonts w:ascii="Arial" w:hAnsi="Arial" w:cs="Arial"/>
          <w:w w:val="110"/>
          <w:lang w:val="sl-SI"/>
        </w:rPr>
        <w:t>k.o</w:t>
      </w:r>
      <w:proofErr w:type="spellEnd"/>
      <w:r w:rsidR="00DB6759" w:rsidRPr="00DB6759">
        <w:rPr>
          <w:rFonts w:ascii="Arial" w:hAnsi="Arial" w:cs="Arial"/>
          <w:w w:val="110"/>
          <w:lang w:val="sl-SI"/>
        </w:rPr>
        <w:t>. 1760).</w:t>
      </w:r>
    </w:p>
    <w:p w14:paraId="4F639B5D" w14:textId="77777777" w:rsidR="00CE07E1" w:rsidRPr="004E3F30" w:rsidRDefault="00CE07E1" w:rsidP="00CE07E1">
      <w:pPr>
        <w:numPr>
          <w:ilvl w:val="0"/>
          <w:numId w:val="2"/>
        </w:numPr>
        <w:ind w:left="567" w:hanging="207"/>
        <w:jc w:val="both"/>
        <w:rPr>
          <w:rFonts w:ascii="Arial" w:hAnsi="Arial" w:cs="Arial"/>
          <w:w w:val="110"/>
          <w:lang w:val="sl-SI"/>
        </w:rPr>
      </w:pPr>
      <w:r w:rsidRPr="004E3F30">
        <w:rPr>
          <w:rFonts w:ascii="Arial" w:hAnsi="Arial" w:cs="Arial"/>
          <w:w w:val="110"/>
          <w:lang w:val="sl-SI"/>
        </w:rPr>
        <w:t>da je bil najemnik na podlagi javnega zbiranja ponudb najugodnejši ponudnik, ki je izpolnjeval vse razpisne pogoje,</w:t>
      </w:r>
    </w:p>
    <w:p w14:paraId="3B4C1FBE" w14:textId="0DB1A8CF" w:rsidR="00CE07E1" w:rsidRPr="005F1060" w:rsidRDefault="00CE07E1" w:rsidP="00CE07E1">
      <w:pPr>
        <w:numPr>
          <w:ilvl w:val="0"/>
          <w:numId w:val="2"/>
        </w:numPr>
        <w:ind w:left="567" w:hanging="207"/>
        <w:rPr>
          <w:rFonts w:ascii="Arial" w:hAnsi="Arial" w:cs="Arial"/>
          <w:w w:val="110"/>
          <w:lang w:val="sl-SI"/>
        </w:rPr>
      </w:pPr>
      <w:r w:rsidRPr="005F1060">
        <w:rPr>
          <w:rFonts w:ascii="Arial" w:hAnsi="Arial" w:cs="Arial"/>
          <w:w w:val="110"/>
          <w:lang w:val="sl-SI"/>
        </w:rPr>
        <w:t>da je javno zbiranja ponudb Institut "Jožef Stefan"</w:t>
      </w:r>
      <w:r w:rsidR="00D15E7C">
        <w:rPr>
          <w:rFonts w:ascii="Arial" w:hAnsi="Arial" w:cs="Arial"/>
          <w:w w:val="110"/>
          <w:lang w:val="sl-SI"/>
        </w:rPr>
        <w:t xml:space="preserve"> </w:t>
      </w:r>
      <w:r w:rsidRPr="005F1060">
        <w:rPr>
          <w:rFonts w:ascii="Arial" w:hAnsi="Arial" w:cs="Arial"/>
          <w:w w:val="110"/>
          <w:lang w:val="sl-SI"/>
        </w:rPr>
        <w:t>objavil na spletni strani</w:t>
      </w:r>
      <w:r w:rsidR="00193239">
        <w:rPr>
          <w:rFonts w:ascii="Arial" w:hAnsi="Arial" w:cs="Arial"/>
          <w:w w:val="110"/>
          <w:lang w:val="sl-SI"/>
        </w:rPr>
        <w:t xml:space="preserve"> </w:t>
      </w:r>
      <w:r w:rsidR="00193239" w:rsidRPr="005F1060">
        <w:rPr>
          <w:rFonts w:ascii="Arial" w:hAnsi="Arial" w:cs="Arial"/>
          <w:w w:val="110"/>
          <w:lang w:val="sl-SI"/>
        </w:rPr>
        <w:t>Instituta</w:t>
      </w:r>
      <w:r w:rsidR="00786220">
        <w:rPr>
          <w:rFonts w:ascii="Arial" w:hAnsi="Arial" w:cs="Arial"/>
          <w:w w:val="110"/>
          <w:lang w:val="sl-SI"/>
        </w:rPr>
        <w:t>.</w:t>
      </w:r>
      <w:r w:rsidRPr="005F1060">
        <w:rPr>
          <w:rFonts w:ascii="Arial" w:hAnsi="Arial" w:cs="Arial"/>
          <w:w w:val="110"/>
          <w:lang w:val="sl-SI"/>
        </w:rPr>
        <w:t xml:space="preserve"> </w:t>
      </w:r>
    </w:p>
    <w:p w14:paraId="7E434E1C" w14:textId="77777777"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771879FC" w14:textId="77777777"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010CB575" w14:textId="77777777" w:rsidR="00CE07E1" w:rsidRPr="00954DA2" w:rsidRDefault="00CE07E1" w:rsidP="00CE07E1">
      <w:pPr>
        <w:jc w:val="center"/>
        <w:rPr>
          <w:rFonts w:ascii="Arial" w:hAnsi="Arial" w:cs="Arial"/>
          <w:w w:val="110"/>
          <w:lang w:val="sl-SI"/>
        </w:rPr>
      </w:pPr>
      <w:r w:rsidRPr="00954DA2">
        <w:rPr>
          <w:rFonts w:ascii="Arial" w:hAnsi="Arial" w:cs="Arial"/>
          <w:w w:val="110"/>
          <w:lang w:val="sl-SI"/>
        </w:rPr>
        <w:t>2. člen</w:t>
      </w:r>
    </w:p>
    <w:p w14:paraId="5F99F52F" w14:textId="2A6C9773"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6F2B83C8" w14:textId="3AF70656"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721987">
        <w:rPr>
          <w:rFonts w:ascii="Arial" w:hAnsi="Arial" w:cs="Arial"/>
          <w:w w:val="110"/>
          <w:lang w:val="sl-SI"/>
        </w:rPr>
        <w:t xml:space="preserve">Najemodajalec s sklenitvijo te pogodbe najemniku odda v najem </w:t>
      </w:r>
      <w:r w:rsidR="00786220">
        <w:rPr>
          <w:rFonts w:ascii="Arial" w:hAnsi="Arial"/>
          <w:sz w:val="22"/>
          <w:lang w:val="sl-SI"/>
        </w:rPr>
        <w:t>razdeljevalnico hrane in jedilni prostor</w:t>
      </w:r>
      <w:r w:rsidR="00786220" w:rsidRPr="001D5218">
        <w:rPr>
          <w:rFonts w:ascii="Arial" w:hAnsi="Arial" w:cs="Arial"/>
          <w:color w:val="FF0000"/>
          <w:w w:val="110"/>
          <w:lang w:val="sl-SI"/>
        </w:rPr>
        <w:t xml:space="preserve"> </w:t>
      </w:r>
      <w:r w:rsidRPr="00786220">
        <w:rPr>
          <w:rFonts w:ascii="Arial" w:hAnsi="Arial" w:cs="Arial"/>
          <w:w w:val="110"/>
          <w:lang w:val="sl-SI"/>
        </w:rPr>
        <w:t>na lokacij</w:t>
      </w:r>
      <w:r w:rsidR="006F281B" w:rsidRPr="00786220">
        <w:rPr>
          <w:rFonts w:ascii="Arial" w:hAnsi="Arial" w:cs="Arial"/>
          <w:w w:val="110"/>
          <w:lang w:val="sl-SI"/>
        </w:rPr>
        <w:t>i</w:t>
      </w:r>
      <w:r w:rsidRPr="00786220">
        <w:rPr>
          <w:rFonts w:ascii="Arial" w:hAnsi="Arial" w:cs="Arial"/>
          <w:w w:val="110"/>
          <w:lang w:val="sl-SI"/>
        </w:rPr>
        <w:t xml:space="preserve"> </w:t>
      </w:r>
      <w:r w:rsidR="00DB6759" w:rsidRPr="00786220">
        <w:rPr>
          <w:rFonts w:ascii="Arial" w:hAnsi="Arial" w:cs="Arial"/>
          <w:w w:val="110"/>
          <w:lang w:val="sl-SI"/>
        </w:rPr>
        <w:t xml:space="preserve">Reaktorski center v Podgorici Brinje </w:t>
      </w:r>
      <w:r w:rsidR="00DB6759" w:rsidRPr="00DB6759">
        <w:rPr>
          <w:rFonts w:ascii="Arial" w:hAnsi="Arial" w:cs="Arial"/>
          <w:w w:val="110"/>
          <w:lang w:val="sl-SI"/>
        </w:rPr>
        <w:t xml:space="preserve">40, v izmeri 86,8 m2 (ID 1760-621/15-0, </w:t>
      </w:r>
      <w:proofErr w:type="spellStart"/>
      <w:r w:rsidR="00DB6759" w:rsidRPr="00DB6759">
        <w:rPr>
          <w:rFonts w:ascii="Arial" w:hAnsi="Arial" w:cs="Arial"/>
          <w:w w:val="110"/>
          <w:lang w:val="sl-SI"/>
        </w:rPr>
        <w:t>k.o</w:t>
      </w:r>
      <w:proofErr w:type="spellEnd"/>
      <w:r w:rsidR="00DB6759" w:rsidRPr="00DB6759">
        <w:rPr>
          <w:rFonts w:ascii="Arial" w:hAnsi="Arial" w:cs="Arial"/>
          <w:w w:val="110"/>
          <w:lang w:val="sl-SI"/>
        </w:rPr>
        <w:t>. 1760).</w:t>
      </w:r>
    </w:p>
    <w:p w14:paraId="1AC6EDA2" w14:textId="2EA742D4" w:rsidR="00786220" w:rsidRPr="009D37A1" w:rsidRDefault="003B421E" w:rsidP="00786220">
      <w:pPr>
        <w:jc w:val="both"/>
        <w:rPr>
          <w:rFonts w:ascii="Arial" w:hAnsi="Arial" w:cs="Arial"/>
          <w:w w:val="110"/>
          <w:lang w:val="sl-SI"/>
        </w:rPr>
      </w:pPr>
      <w:proofErr w:type="spellStart"/>
      <w:r w:rsidRPr="00786220">
        <w:rPr>
          <w:rFonts w:ascii="Arial" w:hAnsi="Arial" w:cs="Arial"/>
        </w:rPr>
        <w:t>Najemodajalec</w:t>
      </w:r>
      <w:proofErr w:type="spellEnd"/>
      <w:r w:rsidRPr="00786220">
        <w:rPr>
          <w:rFonts w:ascii="Arial" w:hAnsi="Arial" w:cs="Arial"/>
        </w:rPr>
        <w:t xml:space="preserve"> </w:t>
      </w:r>
      <w:proofErr w:type="spellStart"/>
      <w:r w:rsidRPr="00786220">
        <w:rPr>
          <w:rFonts w:ascii="Arial" w:hAnsi="Arial" w:cs="Arial"/>
        </w:rPr>
        <w:t>najemniku</w:t>
      </w:r>
      <w:proofErr w:type="spellEnd"/>
      <w:r w:rsidRPr="00786220">
        <w:rPr>
          <w:rFonts w:ascii="Arial" w:hAnsi="Arial" w:cs="Arial"/>
        </w:rPr>
        <w:t xml:space="preserve"> </w:t>
      </w:r>
      <w:proofErr w:type="spellStart"/>
      <w:r w:rsidRPr="00786220">
        <w:rPr>
          <w:rFonts w:ascii="Arial" w:hAnsi="Arial" w:cs="Arial"/>
        </w:rPr>
        <w:t>izroči</w:t>
      </w:r>
      <w:proofErr w:type="spellEnd"/>
      <w:r w:rsidRPr="00786220">
        <w:rPr>
          <w:rFonts w:ascii="Arial" w:hAnsi="Arial" w:cs="Arial"/>
        </w:rPr>
        <w:t xml:space="preserve">, </w:t>
      </w:r>
      <w:proofErr w:type="spellStart"/>
      <w:r w:rsidRPr="00786220">
        <w:rPr>
          <w:rFonts w:ascii="Arial" w:hAnsi="Arial" w:cs="Arial"/>
        </w:rPr>
        <w:t>najemnik</w:t>
      </w:r>
      <w:proofErr w:type="spellEnd"/>
      <w:r w:rsidRPr="00786220">
        <w:rPr>
          <w:rFonts w:ascii="Arial" w:hAnsi="Arial" w:cs="Arial"/>
        </w:rPr>
        <w:t xml:space="preserve"> pa </w:t>
      </w:r>
      <w:proofErr w:type="spellStart"/>
      <w:r w:rsidRPr="00786220">
        <w:rPr>
          <w:rFonts w:ascii="Arial" w:hAnsi="Arial" w:cs="Arial"/>
        </w:rPr>
        <w:t>vzame</w:t>
      </w:r>
      <w:proofErr w:type="spellEnd"/>
      <w:r w:rsidRPr="00786220">
        <w:rPr>
          <w:rFonts w:ascii="Arial" w:hAnsi="Arial" w:cs="Arial"/>
        </w:rPr>
        <w:t xml:space="preserve"> v </w:t>
      </w:r>
      <w:proofErr w:type="spellStart"/>
      <w:r w:rsidRPr="00786220">
        <w:rPr>
          <w:rFonts w:ascii="Arial" w:hAnsi="Arial" w:cs="Arial"/>
        </w:rPr>
        <w:t>najem</w:t>
      </w:r>
      <w:proofErr w:type="spellEnd"/>
      <w:r w:rsidRPr="00786220">
        <w:rPr>
          <w:rFonts w:ascii="Arial" w:hAnsi="Arial" w:cs="Arial"/>
        </w:rPr>
        <w:t xml:space="preserve"> </w:t>
      </w:r>
      <w:proofErr w:type="spellStart"/>
      <w:r w:rsidRPr="00786220">
        <w:rPr>
          <w:rFonts w:ascii="Arial" w:hAnsi="Arial" w:cs="Arial"/>
        </w:rPr>
        <w:t>poslovne</w:t>
      </w:r>
      <w:proofErr w:type="spellEnd"/>
      <w:r w:rsidRPr="00786220">
        <w:rPr>
          <w:rFonts w:ascii="Arial" w:hAnsi="Arial" w:cs="Arial"/>
        </w:rPr>
        <w:t xml:space="preserve"> </w:t>
      </w:r>
      <w:proofErr w:type="spellStart"/>
      <w:r w:rsidRPr="00786220">
        <w:rPr>
          <w:rFonts w:ascii="Arial" w:hAnsi="Arial" w:cs="Arial"/>
        </w:rPr>
        <w:t>prostore</w:t>
      </w:r>
      <w:proofErr w:type="spellEnd"/>
      <w:r w:rsidRPr="00786220">
        <w:rPr>
          <w:rFonts w:ascii="Arial" w:hAnsi="Arial" w:cs="Arial"/>
        </w:rPr>
        <w:t xml:space="preserve"> </w:t>
      </w:r>
      <w:proofErr w:type="spellStart"/>
      <w:r w:rsidRPr="00786220">
        <w:rPr>
          <w:rFonts w:ascii="Arial" w:hAnsi="Arial" w:cs="Arial"/>
        </w:rPr>
        <w:t>najemodajalca</w:t>
      </w:r>
      <w:proofErr w:type="spellEnd"/>
      <w:r w:rsidRPr="00786220">
        <w:rPr>
          <w:rFonts w:ascii="Arial" w:hAnsi="Arial" w:cs="Arial"/>
        </w:rPr>
        <w:t xml:space="preserve"> </w:t>
      </w:r>
      <w:proofErr w:type="spellStart"/>
      <w:r w:rsidRPr="00786220">
        <w:rPr>
          <w:rFonts w:ascii="Arial" w:hAnsi="Arial" w:cs="Arial"/>
        </w:rPr>
        <w:t>iz</w:t>
      </w:r>
      <w:proofErr w:type="spellEnd"/>
      <w:r w:rsidRPr="00786220">
        <w:rPr>
          <w:rFonts w:ascii="Arial" w:hAnsi="Arial" w:cs="Arial"/>
        </w:rPr>
        <w:t xml:space="preserve"> </w:t>
      </w:r>
      <w:proofErr w:type="spellStart"/>
      <w:r w:rsidRPr="00786220">
        <w:rPr>
          <w:rFonts w:ascii="Arial" w:hAnsi="Arial" w:cs="Arial"/>
        </w:rPr>
        <w:t>predhodnega</w:t>
      </w:r>
      <w:proofErr w:type="spellEnd"/>
      <w:r w:rsidRPr="00786220">
        <w:rPr>
          <w:rFonts w:ascii="Arial" w:hAnsi="Arial" w:cs="Arial"/>
        </w:rPr>
        <w:t xml:space="preserve"> </w:t>
      </w:r>
      <w:proofErr w:type="spellStart"/>
      <w:proofErr w:type="gramStart"/>
      <w:r w:rsidRPr="00786220">
        <w:rPr>
          <w:rFonts w:ascii="Arial" w:hAnsi="Arial" w:cs="Arial"/>
        </w:rPr>
        <w:t>odstavka</w:t>
      </w:r>
      <w:r w:rsidR="00786220">
        <w:rPr>
          <w:rFonts w:ascii="Arial" w:hAnsi="Arial" w:cs="Arial"/>
        </w:rPr>
        <w:t>.</w:t>
      </w:r>
      <w:r w:rsidRPr="00786220">
        <w:rPr>
          <w:rFonts w:ascii="Arial" w:hAnsi="Arial" w:cs="Arial"/>
        </w:rPr>
        <w:t>Ob</w:t>
      </w:r>
      <w:proofErr w:type="spellEnd"/>
      <w:proofErr w:type="gramEnd"/>
      <w:r w:rsidRPr="00786220">
        <w:rPr>
          <w:rFonts w:ascii="Arial" w:hAnsi="Arial" w:cs="Arial"/>
        </w:rPr>
        <w:t xml:space="preserve"> </w:t>
      </w:r>
      <w:proofErr w:type="spellStart"/>
      <w:r w:rsidRPr="00786220">
        <w:rPr>
          <w:rFonts w:ascii="Arial" w:hAnsi="Arial" w:cs="Arial"/>
        </w:rPr>
        <w:t>izročitvi</w:t>
      </w:r>
      <w:proofErr w:type="spellEnd"/>
      <w:r w:rsidRPr="00786220">
        <w:rPr>
          <w:rFonts w:ascii="Arial" w:hAnsi="Arial" w:cs="Arial"/>
        </w:rPr>
        <w:t xml:space="preserve"> </w:t>
      </w:r>
      <w:proofErr w:type="spellStart"/>
      <w:r w:rsidRPr="00786220">
        <w:rPr>
          <w:rFonts w:ascii="Arial" w:hAnsi="Arial" w:cs="Arial"/>
        </w:rPr>
        <w:t>oziroma</w:t>
      </w:r>
      <w:proofErr w:type="spellEnd"/>
      <w:r w:rsidRPr="00786220">
        <w:rPr>
          <w:rFonts w:ascii="Arial" w:hAnsi="Arial" w:cs="Arial"/>
        </w:rPr>
        <w:t xml:space="preserve"> </w:t>
      </w:r>
      <w:proofErr w:type="spellStart"/>
      <w:r w:rsidRPr="00786220">
        <w:rPr>
          <w:rFonts w:ascii="Arial" w:hAnsi="Arial" w:cs="Arial"/>
        </w:rPr>
        <w:t>prevzemu</w:t>
      </w:r>
      <w:proofErr w:type="spellEnd"/>
      <w:r w:rsidRPr="00786220">
        <w:rPr>
          <w:rFonts w:ascii="Arial" w:hAnsi="Arial" w:cs="Arial"/>
        </w:rPr>
        <w:t xml:space="preserve"> </w:t>
      </w:r>
      <w:proofErr w:type="spellStart"/>
      <w:r w:rsidRPr="00786220">
        <w:rPr>
          <w:rFonts w:ascii="Arial" w:hAnsi="Arial" w:cs="Arial"/>
        </w:rPr>
        <w:t>poslovnih</w:t>
      </w:r>
      <w:proofErr w:type="spellEnd"/>
      <w:r w:rsidRPr="00786220">
        <w:rPr>
          <w:rFonts w:ascii="Arial" w:hAnsi="Arial" w:cs="Arial"/>
        </w:rPr>
        <w:t xml:space="preserve"> </w:t>
      </w:r>
      <w:proofErr w:type="spellStart"/>
      <w:r w:rsidRPr="00786220">
        <w:rPr>
          <w:rFonts w:ascii="Arial" w:hAnsi="Arial" w:cs="Arial"/>
        </w:rPr>
        <w:t>prostorov</w:t>
      </w:r>
      <w:proofErr w:type="spellEnd"/>
      <w:r w:rsidRPr="00786220">
        <w:rPr>
          <w:rFonts w:ascii="Arial" w:hAnsi="Arial" w:cs="Arial"/>
        </w:rPr>
        <w:t xml:space="preserve"> v </w:t>
      </w:r>
      <w:proofErr w:type="spellStart"/>
      <w:r w:rsidRPr="00786220">
        <w:rPr>
          <w:rFonts w:ascii="Arial" w:hAnsi="Arial" w:cs="Arial"/>
        </w:rPr>
        <w:t>najem</w:t>
      </w:r>
      <w:proofErr w:type="spellEnd"/>
      <w:r w:rsidRPr="00786220">
        <w:rPr>
          <w:rFonts w:ascii="Arial" w:hAnsi="Arial" w:cs="Arial"/>
        </w:rPr>
        <w:t xml:space="preserve"> </w:t>
      </w:r>
      <w:proofErr w:type="spellStart"/>
      <w:r w:rsidRPr="00786220">
        <w:rPr>
          <w:rFonts w:ascii="Arial" w:hAnsi="Arial" w:cs="Arial"/>
        </w:rPr>
        <w:t>pogodbeni</w:t>
      </w:r>
      <w:proofErr w:type="spellEnd"/>
      <w:r w:rsidRPr="00786220">
        <w:rPr>
          <w:rFonts w:ascii="Arial" w:hAnsi="Arial" w:cs="Arial"/>
        </w:rPr>
        <w:t xml:space="preserve"> </w:t>
      </w:r>
      <w:proofErr w:type="spellStart"/>
      <w:r w:rsidRPr="00786220">
        <w:rPr>
          <w:rFonts w:ascii="Arial" w:hAnsi="Arial" w:cs="Arial"/>
        </w:rPr>
        <w:t>stranki</w:t>
      </w:r>
      <w:proofErr w:type="spellEnd"/>
      <w:r w:rsidRPr="00786220">
        <w:rPr>
          <w:rFonts w:ascii="Arial" w:hAnsi="Arial" w:cs="Arial"/>
        </w:rPr>
        <w:t xml:space="preserve"> </w:t>
      </w:r>
      <w:proofErr w:type="spellStart"/>
      <w:r w:rsidRPr="00786220">
        <w:rPr>
          <w:rFonts w:ascii="Arial" w:hAnsi="Arial" w:cs="Arial"/>
        </w:rPr>
        <w:t>sestavita</w:t>
      </w:r>
      <w:proofErr w:type="spellEnd"/>
      <w:r w:rsidRPr="00786220">
        <w:rPr>
          <w:rFonts w:ascii="Arial" w:hAnsi="Arial" w:cs="Arial"/>
        </w:rPr>
        <w:t xml:space="preserve"> </w:t>
      </w:r>
      <w:proofErr w:type="spellStart"/>
      <w:r w:rsidRPr="00786220">
        <w:rPr>
          <w:rFonts w:ascii="Arial" w:hAnsi="Arial" w:cs="Arial"/>
        </w:rPr>
        <w:t>primopredajni</w:t>
      </w:r>
      <w:proofErr w:type="spellEnd"/>
      <w:r w:rsidRPr="00786220">
        <w:rPr>
          <w:rFonts w:ascii="Arial" w:hAnsi="Arial" w:cs="Arial"/>
        </w:rPr>
        <w:t xml:space="preserve"> </w:t>
      </w:r>
      <w:proofErr w:type="spellStart"/>
      <w:r w:rsidRPr="00786220">
        <w:rPr>
          <w:rFonts w:ascii="Arial" w:hAnsi="Arial" w:cs="Arial"/>
        </w:rPr>
        <w:t>zapisnik</w:t>
      </w:r>
      <w:proofErr w:type="spellEnd"/>
      <w:r w:rsidRPr="00786220">
        <w:rPr>
          <w:rFonts w:ascii="Arial" w:hAnsi="Arial" w:cs="Arial"/>
        </w:rPr>
        <w:t xml:space="preserve"> o </w:t>
      </w:r>
      <w:proofErr w:type="spellStart"/>
      <w:r w:rsidRPr="00786220">
        <w:rPr>
          <w:rFonts w:ascii="Arial" w:hAnsi="Arial" w:cs="Arial"/>
        </w:rPr>
        <w:t>stanju</w:t>
      </w:r>
      <w:proofErr w:type="spellEnd"/>
      <w:r w:rsidRPr="00786220">
        <w:rPr>
          <w:rFonts w:ascii="Arial" w:hAnsi="Arial" w:cs="Arial"/>
        </w:rPr>
        <w:t xml:space="preserve"> </w:t>
      </w:r>
      <w:proofErr w:type="spellStart"/>
      <w:r w:rsidRPr="00786220">
        <w:rPr>
          <w:rFonts w:ascii="Arial" w:hAnsi="Arial" w:cs="Arial"/>
        </w:rPr>
        <w:t>prostorov</w:t>
      </w:r>
      <w:proofErr w:type="spellEnd"/>
      <w:r w:rsidRPr="00786220">
        <w:rPr>
          <w:rFonts w:ascii="Arial" w:hAnsi="Arial" w:cs="Arial"/>
        </w:rPr>
        <w:t xml:space="preserve">, ki ga </w:t>
      </w:r>
      <w:proofErr w:type="spellStart"/>
      <w:r w:rsidRPr="00786220">
        <w:rPr>
          <w:rFonts w:ascii="Arial" w:hAnsi="Arial" w:cs="Arial"/>
        </w:rPr>
        <w:t>podpišeta</w:t>
      </w:r>
      <w:proofErr w:type="spellEnd"/>
      <w:r w:rsidRPr="00786220">
        <w:rPr>
          <w:rFonts w:ascii="Arial" w:hAnsi="Arial" w:cs="Arial"/>
        </w:rPr>
        <w:t xml:space="preserve"> </w:t>
      </w:r>
      <w:proofErr w:type="spellStart"/>
      <w:r w:rsidRPr="00786220">
        <w:rPr>
          <w:rFonts w:ascii="Arial" w:hAnsi="Arial" w:cs="Arial"/>
        </w:rPr>
        <w:t>pooblaščeni</w:t>
      </w:r>
      <w:proofErr w:type="spellEnd"/>
      <w:r w:rsidRPr="00786220">
        <w:rPr>
          <w:rFonts w:ascii="Arial" w:hAnsi="Arial" w:cs="Arial"/>
        </w:rPr>
        <w:t xml:space="preserve"> </w:t>
      </w:r>
      <w:proofErr w:type="spellStart"/>
      <w:r w:rsidRPr="00786220">
        <w:rPr>
          <w:rFonts w:ascii="Arial" w:hAnsi="Arial" w:cs="Arial"/>
        </w:rPr>
        <w:t>osebi</w:t>
      </w:r>
      <w:proofErr w:type="spellEnd"/>
      <w:r w:rsidRPr="00786220">
        <w:rPr>
          <w:rFonts w:ascii="Arial" w:hAnsi="Arial" w:cs="Arial"/>
        </w:rPr>
        <w:t xml:space="preserve"> </w:t>
      </w:r>
      <w:proofErr w:type="spellStart"/>
      <w:r w:rsidRPr="00786220">
        <w:rPr>
          <w:rFonts w:ascii="Arial" w:hAnsi="Arial" w:cs="Arial"/>
        </w:rPr>
        <w:t>obeh</w:t>
      </w:r>
      <w:proofErr w:type="spellEnd"/>
      <w:r w:rsidRPr="00786220">
        <w:rPr>
          <w:rFonts w:ascii="Arial" w:hAnsi="Arial" w:cs="Arial"/>
        </w:rPr>
        <w:t xml:space="preserve"> </w:t>
      </w:r>
      <w:proofErr w:type="spellStart"/>
      <w:r w:rsidRPr="00786220">
        <w:rPr>
          <w:rFonts w:ascii="Arial" w:hAnsi="Arial" w:cs="Arial"/>
        </w:rPr>
        <w:t>pogodbenih</w:t>
      </w:r>
      <w:proofErr w:type="spellEnd"/>
      <w:r w:rsidRPr="00786220">
        <w:rPr>
          <w:rFonts w:ascii="Arial" w:hAnsi="Arial" w:cs="Arial"/>
        </w:rPr>
        <w:t xml:space="preserve"> </w:t>
      </w:r>
      <w:proofErr w:type="spellStart"/>
      <w:r w:rsidRPr="00786220">
        <w:rPr>
          <w:rFonts w:ascii="Arial" w:hAnsi="Arial" w:cs="Arial"/>
        </w:rPr>
        <w:t>strank</w:t>
      </w:r>
      <w:proofErr w:type="spellEnd"/>
      <w:r w:rsidR="00786220">
        <w:rPr>
          <w:rFonts w:ascii="Arial" w:hAnsi="Arial" w:cs="Arial"/>
        </w:rPr>
        <w:t xml:space="preserve"> </w:t>
      </w:r>
      <w:r w:rsidRPr="00786220">
        <w:rPr>
          <w:rFonts w:ascii="Arial" w:hAnsi="Arial" w:cs="Arial"/>
        </w:rPr>
        <w:t xml:space="preserve"> </w:t>
      </w:r>
      <w:r w:rsidR="00786220" w:rsidRPr="009D37A1">
        <w:rPr>
          <w:rFonts w:ascii="Arial" w:hAnsi="Arial" w:cs="Arial"/>
          <w:w w:val="110"/>
          <w:lang w:val="sl-SI"/>
        </w:rPr>
        <w:t>in kot priloga št. 1 tvori sestavni del te pogodbe.</w:t>
      </w:r>
    </w:p>
    <w:p w14:paraId="7D729F95" w14:textId="5C972D07" w:rsidR="00CE07E1" w:rsidRPr="00786220" w:rsidRDefault="00CE07E1" w:rsidP="00CE07E1">
      <w:pPr>
        <w:rPr>
          <w:rFonts w:ascii="Arial" w:hAnsi="Arial" w:cs="Arial"/>
          <w:w w:val="110"/>
          <w:lang w:val="sl-SI"/>
        </w:rPr>
      </w:pPr>
      <w:r w:rsidRPr="00786220">
        <w:rPr>
          <w:rFonts w:ascii="Arial" w:hAnsi="Arial" w:cs="Arial"/>
          <w:w w:val="110"/>
          <w:lang w:val="sl-SI"/>
        </w:rPr>
        <w:br w:type="page"/>
      </w:r>
    </w:p>
    <w:p w14:paraId="31611E13" w14:textId="77777777"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75CB9DFC" w14:textId="77777777"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1F78B9A5" w14:textId="77777777" w:rsidR="00CE07E1" w:rsidRPr="00B01901" w:rsidRDefault="00CE07E1" w:rsidP="00CE07E1">
      <w:pPr>
        <w:jc w:val="center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3</w:t>
      </w:r>
      <w:r w:rsidRPr="00B01901">
        <w:rPr>
          <w:rFonts w:ascii="Arial" w:hAnsi="Arial" w:cs="Arial"/>
          <w:w w:val="110"/>
          <w:lang w:val="sl-SI"/>
        </w:rPr>
        <w:t>. člen</w:t>
      </w:r>
    </w:p>
    <w:p w14:paraId="7576B466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65F39581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Najemnik je dolžan </w:t>
      </w:r>
    </w:p>
    <w:p w14:paraId="4CBB57CB" w14:textId="77777777" w:rsidR="00CE07E1" w:rsidRPr="00B01901" w:rsidRDefault="00CE07E1" w:rsidP="00CE07E1">
      <w:pPr>
        <w:numPr>
          <w:ilvl w:val="0"/>
          <w:numId w:val="6"/>
        </w:num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upoštevati hišni red najemodajalca,</w:t>
      </w:r>
    </w:p>
    <w:p w14:paraId="4A23F018" w14:textId="77777777" w:rsidR="00CE07E1" w:rsidRPr="00275307" w:rsidRDefault="00CE07E1" w:rsidP="00CE07E1">
      <w:pPr>
        <w:numPr>
          <w:ilvl w:val="0"/>
          <w:numId w:val="6"/>
        </w:num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izvajati gostinsko dejavnost skladno z veljavnimi predpisi, smernicami dobre higienske prakse in uporabe načel HACCP v gostinstvu.</w:t>
      </w:r>
    </w:p>
    <w:p w14:paraId="5FBEB164" w14:textId="77777777" w:rsidR="00CE07E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14:paraId="31A84004" w14:textId="77777777" w:rsidR="00CE07E1" w:rsidRPr="00B0190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14:paraId="1EACA881" w14:textId="77777777" w:rsidR="00CE07E1" w:rsidRPr="00B01901" w:rsidRDefault="00CE07E1" w:rsidP="00CE07E1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4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14:paraId="60C9288A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20252182" w14:textId="25E2B19D" w:rsidR="00CE07E1" w:rsidRDefault="00CE07E1" w:rsidP="00CE07E1">
      <w:pPr>
        <w:jc w:val="both"/>
        <w:rPr>
          <w:rFonts w:ascii="Arial" w:hAnsi="Arial" w:cs="Arial"/>
          <w:b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Najemnik se zavezuje, da bo za najem</w:t>
      </w:r>
      <w:r w:rsidR="00787A63">
        <w:rPr>
          <w:rFonts w:ascii="Arial" w:hAnsi="Arial" w:cs="Arial"/>
          <w:w w:val="110"/>
          <w:lang w:val="sl-SI"/>
        </w:rPr>
        <w:t xml:space="preserve"> </w:t>
      </w:r>
      <w:r w:rsidRPr="00B01901">
        <w:rPr>
          <w:rFonts w:ascii="Arial" w:hAnsi="Arial" w:cs="Arial"/>
          <w:w w:val="110"/>
          <w:lang w:val="sl-SI"/>
        </w:rPr>
        <w:t>nepremičnin</w:t>
      </w:r>
      <w:r w:rsidR="00BB1DEF">
        <w:rPr>
          <w:rFonts w:ascii="Arial" w:hAnsi="Arial" w:cs="Arial"/>
          <w:w w:val="110"/>
          <w:lang w:val="sl-SI"/>
        </w:rPr>
        <w:t>e</w:t>
      </w:r>
      <w:r w:rsidRPr="00B01901">
        <w:rPr>
          <w:rFonts w:ascii="Arial" w:hAnsi="Arial" w:cs="Arial"/>
          <w:w w:val="110"/>
          <w:lang w:val="sl-SI"/>
        </w:rPr>
        <w:t xml:space="preserve"> plačeval mesečno najemnino v višini </w:t>
      </w:r>
      <w:r w:rsidRPr="00B01901">
        <w:rPr>
          <w:rFonts w:ascii="Arial" w:hAnsi="Arial" w:cs="Arial"/>
          <w:b/>
          <w:w w:val="110"/>
          <w:lang w:val="sl-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</w:tblGrid>
      <w:tr w:rsidR="00CE07E1" w:rsidRPr="00E0597C" w14:paraId="455D62E9" w14:textId="77777777" w:rsidTr="009A7248">
        <w:tc>
          <w:tcPr>
            <w:tcW w:w="152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4B8336DE" w14:textId="0737F366" w:rsidR="00CE07E1" w:rsidRPr="00E0597C" w:rsidRDefault="00CE07E1" w:rsidP="009A7248">
            <w:pPr>
              <w:jc w:val="both"/>
              <w:rPr>
                <w:rFonts w:ascii="Arial" w:hAnsi="Arial" w:cs="Arial"/>
                <w:b/>
                <w:w w:val="110"/>
                <w:lang w:val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CB6CC" w14:textId="77777777" w:rsidR="00CE07E1" w:rsidRPr="00E0597C" w:rsidRDefault="00CE07E1" w:rsidP="009A7248">
            <w:pPr>
              <w:jc w:val="both"/>
              <w:rPr>
                <w:rFonts w:ascii="Arial" w:hAnsi="Arial" w:cs="Arial"/>
                <w:b/>
                <w:w w:val="110"/>
                <w:lang w:val="sl-SI"/>
              </w:rPr>
            </w:pPr>
            <w:r w:rsidRPr="00E0597C">
              <w:rPr>
                <w:rFonts w:ascii="Arial" w:hAnsi="Arial" w:cs="Arial"/>
                <w:b/>
                <w:w w:val="110"/>
                <w:lang w:val="sl-SI"/>
              </w:rPr>
              <w:t>EUR brez DDV.</w:t>
            </w:r>
          </w:p>
        </w:tc>
      </w:tr>
    </w:tbl>
    <w:p w14:paraId="2AA86454" w14:textId="77777777" w:rsidR="00CE07E1" w:rsidRDefault="00CE07E1" w:rsidP="00CE07E1">
      <w:pPr>
        <w:jc w:val="both"/>
        <w:rPr>
          <w:rFonts w:ascii="Arial" w:hAnsi="Arial" w:cs="Arial"/>
          <w:b/>
          <w:w w:val="110"/>
          <w:lang w:val="sl-SI"/>
        </w:rPr>
      </w:pPr>
    </w:p>
    <w:p w14:paraId="191DC2A2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Pogodbeni stranki se strinjata, da predstavlja dogovorjena višina najemnine zgolj najemnino, brez obratovalnih stroškov.</w:t>
      </w:r>
    </w:p>
    <w:p w14:paraId="25C08BB5" w14:textId="77777777"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66BC63D6" w14:textId="7A302AF2"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Najemodajalec bo račun izstavil do 15. v mesecu za tekoči mesec. Rok plačila računa je </w:t>
      </w:r>
      <w:r>
        <w:rPr>
          <w:rFonts w:ascii="Arial" w:hAnsi="Arial" w:cs="Arial"/>
          <w:w w:val="110"/>
          <w:lang w:val="sl-SI"/>
        </w:rPr>
        <w:t>30</w:t>
      </w:r>
      <w:r w:rsidRPr="00B01901">
        <w:rPr>
          <w:rFonts w:ascii="Arial" w:hAnsi="Arial" w:cs="Arial"/>
          <w:w w:val="110"/>
          <w:lang w:val="sl-SI"/>
        </w:rPr>
        <w:t xml:space="preserve"> dni</w:t>
      </w:r>
      <w:r w:rsidRPr="00B01901">
        <w:rPr>
          <w:rFonts w:ascii="Arial" w:hAnsi="Arial" w:cs="Arial"/>
          <w:b/>
          <w:w w:val="110"/>
          <w:lang w:val="sl-SI"/>
        </w:rPr>
        <w:t xml:space="preserve"> </w:t>
      </w:r>
      <w:r w:rsidRPr="00B01901">
        <w:rPr>
          <w:rFonts w:ascii="Arial" w:hAnsi="Arial" w:cs="Arial"/>
          <w:w w:val="110"/>
          <w:lang w:val="sl-SI"/>
        </w:rPr>
        <w:t>po izdaji računa</w:t>
      </w:r>
      <w:r>
        <w:rPr>
          <w:rFonts w:ascii="Arial" w:hAnsi="Arial" w:cs="Arial"/>
          <w:w w:val="110"/>
          <w:lang w:val="sl-SI"/>
        </w:rPr>
        <w:t xml:space="preserve">, na račun najemodajalca št.: 01100-6030344242, odprt pri </w:t>
      </w:r>
      <w:r w:rsidR="00320005">
        <w:rPr>
          <w:rFonts w:ascii="Arial" w:hAnsi="Arial" w:cs="Arial"/>
          <w:w w:val="110"/>
          <w:lang w:val="sl-SI"/>
        </w:rPr>
        <w:t>Banka Slovenije</w:t>
      </w:r>
      <w:r w:rsidRPr="00B01901">
        <w:rPr>
          <w:rFonts w:ascii="Arial" w:hAnsi="Arial" w:cs="Arial"/>
          <w:w w:val="110"/>
          <w:lang w:val="sl-SI"/>
        </w:rPr>
        <w:t xml:space="preserve">. V primeru zamude s plačilom lahko najemodajalec zaračuna zakonite zamudne obresti. </w:t>
      </w:r>
    </w:p>
    <w:p w14:paraId="644EF4B6" w14:textId="77777777"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440EE081" w14:textId="77777777" w:rsidR="00CE07E1" w:rsidRPr="00B01901" w:rsidRDefault="002252D2" w:rsidP="00CE07E1">
      <w:p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Najemniku se v</w:t>
      </w:r>
      <w:r w:rsidR="00CE07E1">
        <w:rPr>
          <w:rFonts w:ascii="Arial" w:hAnsi="Arial" w:cs="Arial"/>
          <w:w w:val="110"/>
          <w:lang w:val="sl-SI"/>
        </w:rPr>
        <w:t>rne varščina v višini</w:t>
      </w:r>
      <w:r w:rsidR="00AD3B19">
        <w:rPr>
          <w:rFonts w:ascii="Arial" w:hAnsi="Arial" w:cs="Arial"/>
          <w:w w:val="110"/>
          <w:lang w:val="sl-SI"/>
        </w:rPr>
        <w:t xml:space="preserve"> izhodiščne</w:t>
      </w:r>
      <w:r w:rsidR="00CE07E1">
        <w:rPr>
          <w:rFonts w:ascii="Arial" w:hAnsi="Arial" w:cs="Arial"/>
          <w:w w:val="110"/>
          <w:lang w:val="sl-SI"/>
        </w:rPr>
        <w:t xml:space="preserve"> mesečne najemnine po prenehanju najemnega razmerja.</w:t>
      </w:r>
    </w:p>
    <w:p w14:paraId="09C78E68" w14:textId="77777777" w:rsidR="00CE07E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14:paraId="47AEE194" w14:textId="77777777" w:rsidR="00CE07E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14:paraId="1B10D4A4" w14:textId="77777777" w:rsidR="00CE07E1" w:rsidRPr="00B01901" w:rsidRDefault="00CE07E1" w:rsidP="00CE07E1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5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14:paraId="6FBA644D" w14:textId="77777777" w:rsidR="00CE07E1" w:rsidRPr="003071CD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14:paraId="5CA6DE2C" w14:textId="77777777" w:rsidR="00CE07E1" w:rsidRPr="003071CD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  <w:r w:rsidRPr="003071CD">
        <w:rPr>
          <w:rFonts w:ascii="Arial" w:hAnsi="Arial" w:cs="Arial"/>
          <w:bCs/>
          <w:w w:val="110"/>
          <w:lang w:val="sl-SI"/>
        </w:rPr>
        <w:t>V času trajanja te pogodbe najemnika bremenijo naslednji obratovalni in drugi stroški:</w:t>
      </w:r>
    </w:p>
    <w:p w14:paraId="08A63619" w14:textId="77777777" w:rsidR="00CE07E1" w:rsidRPr="003071CD" w:rsidRDefault="00CE07E1" w:rsidP="00CE07E1">
      <w:pPr>
        <w:numPr>
          <w:ilvl w:val="0"/>
          <w:numId w:val="3"/>
        </w:numPr>
        <w:jc w:val="both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za plin</w:t>
      </w:r>
      <w:r w:rsidRPr="003071CD">
        <w:rPr>
          <w:rFonts w:ascii="Arial" w:hAnsi="Arial" w:cs="Arial"/>
          <w:bCs/>
          <w:w w:val="110"/>
          <w:lang w:val="sl-SI"/>
        </w:rPr>
        <w:t>,</w:t>
      </w:r>
    </w:p>
    <w:p w14:paraId="6B761713" w14:textId="77777777" w:rsidR="00CE07E1" w:rsidRPr="003071CD" w:rsidRDefault="00CE07E1" w:rsidP="00CE07E1">
      <w:pPr>
        <w:numPr>
          <w:ilvl w:val="0"/>
          <w:numId w:val="3"/>
        </w:numPr>
        <w:jc w:val="both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elektriko</w:t>
      </w:r>
      <w:r w:rsidRPr="003071CD">
        <w:rPr>
          <w:rFonts w:ascii="Arial" w:hAnsi="Arial" w:cs="Arial"/>
          <w:bCs/>
          <w:w w:val="110"/>
          <w:lang w:val="sl-SI"/>
        </w:rPr>
        <w:t>,</w:t>
      </w:r>
    </w:p>
    <w:p w14:paraId="2C60245F" w14:textId="77777777" w:rsidR="00CE07E1" w:rsidRPr="002252D2" w:rsidRDefault="00CE07E1" w:rsidP="00CE07E1">
      <w:pPr>
        <w:numPr>
          <w:ilvl w:val="0"/>
          <w:numId w:val="3"/>
        </w:numPr>
        <w:jc w:val="both"/>
        <w:rPr>
          <w:rFonts w:ascii="Arial" w:hAnsi="Arial" w:cs="Arial"/>
          <w:bCs/>
          <w:w w:val="110"/>
          <w:lang w:val="sl-SI"/>
        </w:rPr>
      </w:pPr>
      <w:r w:rsidRPr="002252D2">
        <w:rPr>
          <w:rFonts w:ascii="Arial" w:hAnsi="Arial" w:cs="Arial"/>
          <w:bCs/>
          <w:w w:val="110"/>
          <w:lang w:val="sl-SI"/>
        </w:rPr>
        <w:t>ogrevanje,</w:t>
      </w:r>
    </w:p>
    <w:p w14:paraId="7F601CB6" w14:textId="77777777" w:rsidR="00CE07E1" w:rsidRPr="002252D2" w:rsidRDefault="00CE07E1" w:rsidP="00CE07E1">
      <w:pPr>
        <w:numPr>
          <w:ilvl w:val="0"/>
          <w:numId w:val="5"/>
        </w:numPr>
        <w:jc w:val="both"/>
        <w:rPr>
          <w:rFonts w:ascii="Arial" w:hAnsi="Arial" w:cs="Arial"/>
          <w:bCs/>
          <w:w w:val="110"/>
          <w:lang w:val="sl-SI"/>
        </w:rPr>
      </w:pPr>
      <w:r w:rsidRPr="002252D2">
        <w:rPr>
          <w:rFonts w:ascii="Arial" w:hAnsi="Arial" w:cs="Arial"/>
          <w:bCs/>
          <w:w w:val="110"/>
          <w:lang w:val="sl-SI"/>
        </w:rPr>
        <w:t>vodo,</w:t>
      </w:r>
    </w:p>
    <w:p w14:paraId="253A67E8" w14:textId="77777777" w:rsidR="00CE07E1" w:rsidRPr="002252D2" w:rsidRDefault="00CE07E1" w:rsidP="00CE07E1">
      <w:pPr>
        <w:numPr>
          <w:ilvl w:val="0"/>
          <w:numId w:val="5"/>
        </w:numPr>
        <w:jc w:val="both"/>
        <w:rPr>
          <w:rFonts w:ascii="Arial" w:hAnsi="Arial" w:cs="Arial"/>
          <w:bCs/>
          <w:w w:val="110"/>
          <w:lang w:val="sl-SI"/>
        </w:rPr>
      </w:pPr>
      <w:r w:rsidRPr="002252D2">
        <w:rPr>
          <w:rFonts w:ascii="Arial" w:hAnsi="Arial" w:cs="Arial"/>
          <w:bCs/>
          <w:w w:val="110"/>
          <w:lang w:val="sl-SI"/>
        </w:rPr>
        <w:t>komunalne storitve</w:t>
      </w:r>
    </w:p>
    <w:p w14:paraId="4CB0F770" w14:textId="77777777" w:rsidR="00CE07E1" w:rsidRPr="002252D2" w:rsidRDefault="00CE07E1" w:rsidP="00CE07E1">
      <w:pPr>
        <w:numPr>
          <w:ilvl w:val="0"/>
          <w:numId w:val="5"/>
        </w:numPr>
        <w:jc w:val="both"/>
        <w:rPr>
          <w:rFonts w:ascii="Arial" w:hAnsi="Arial" w:cs="Arial"/>
          <w:bCs/>
          <w:w w:val="110"/>
          <w:lang w:val="sl-SI"/>
        </w:rPr>
      </w:pPr>
      <w:r w:rsidRPr="002252D2">
        <w:rPr>
          <w:rFonts w:ascii="Arial" w:hAnsi="Arial" w:cs="Arial"/>
          <w:bCs/>
          <w:w w:val="110"/>
          <w:lang w:val="sl-SI"/>
        </w:rPr>
        <w:t>davka na stavbno zemljišče,</w:t>
      </w:r>
    </w:p>
    <w:p w14:paraId="3C115A74" w14:textId="77777777" w:rsidR="00CE07E1" w:rsidRPr="002252D2" w:rsidRDefault="00CE07E1" w:rsidP="00CE07E1">
      <w:pPr>
        <w:numPr>
          <w:ilvl w:val="0"/>
          <w:numId w:val="5"/>
        </w:numPr>
        <w:jc w:val="both"/>
        <w:rPr>
          <w:rFonts w:ascii="Arial" w:hAnsi="Arial" w:cs="Arial"/>
          <w:bCs/>
          <w:w w:val="110"/>
          <w:lang w:val="sl-SI"/>
        </w:rPr>
      </w:pPr>
      <w:r w:rsidRPr="002252D2">
        <w:rPr>
          <w:rFonts w:ascii="Arial" w:hAnsi="Arial" w:cs="Arial"/>
          <w:bCs/>
          <w:w w:val="110"/>
          <w:lang w:val="sl-SI"/>
        </w:rPr>
        <w:t>zavarovanja,</w:t>
      </w:r>
    </w:p>
    <w:p w14:paraId="00C7FB05" w14:textId="77777777" w:rsidR="00CE07E1" w:rsidRPr="002252D2" w:rsidRDefault="00CE07E1" w:rsidP="00CE07E1">
      <w:pPr>
        <w:numPr>
          <w:ilvl w:val="0"/>
          <w:numId w:val="5"/>
        </w:numPr>
        <w:jc w:val="both"/>
        <w:rPr>
          <w:rFonts w:ascii="Arial" w:hAnsi="Arial" w:cs="Arial"/>
          <w:bCs/>
          <w:w w:val="110"/>
          <w:lang w:val="sl-SI"/>
        </w:rPr>
      </w:pPr>
      <w:r w:rsidRPr="002252D2">
        <w:rPr>
          <w:rFonts w:ascii="Arial" w:hAnsi="Arial" w:cs="Arial"/>
          <w:bCs/>
          <w:w w:val="110"/>
          <w:lang w:val="sl-SI"/>
        </w:rPr>
        <w:t>morebitni drugi obratovalni stroški, davki in dajatve.</w:t>
      </w:r>
    </w:p>
    <w:p w14:paraId="12F5B15B" w14:textId="77777777" w:rsidR="00CE07E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14:paraId="76A1AEEC" w14:textId="77777777" w:rsidR="00E12476" w:rsidRDefault="00E12476" w:rsidP="00CE07E1">
      <w:pPr>
        <w:jc w:val="both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Najemodajalec vzdržuje prezračevanje in vzdržuje prezračevalni sistem in vzdržuje sanitarije.</w:t>
      </w:r>
    </w:p>
    <w:p w14:paraId="33C08849" w14:textId="77777777" w:rsidR="00E12476" w:rsidRPr="002252D2" w:rsidRDefault="00E12476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14:paraId="7C393401" w14:textId="77777777" w:rsidR="00CE07E1" w:rsidRPr="002252D2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  <w:r w:rsidRPr="002252D2">
        <w:rPr>
          <w:rFonts w:ascii="Arial" w:hAnsi="Arial" w:cs="Arial"/>
          <w:bCs/>
          <w:w w:val="110"/>
          <w:lang w:val="sl-SI"/>
        </w:rPr>
        <w:t>Najemnik bo plačeval porabo plina</w:t>
      </w:r>
      <w:r w:rsidR="002252D2" w:rsidRPr="002252D2">
        <w:rPr>
          <w:rFonts w:ascii="Arial" w:hAnsi="Arial" w:cs="Arial"/>
          <w:bCs/>
          <w:w w:val="110"/>
          <w:lang w:val="sl-SI"/>
        </w:rPr>
        <w:t>, elektrike</w:t>
      </w:r>
      <w:r w:rsidRPr="002252D2">
        <w:rPr>
          <w:rFonts w:ascii="Arial" w:hAnsi="Arial" w:cs="Arial"/>
          <w:bCs/>
          <w:w w:val="110"/>
          <w:lang w:val="sl-SI"/>
        </w:rPr>
        <w:t xml:space="preserve"> in vode po dejanski porabi in poskrbel za odvoz smeti na lastne stroške. </w:t>
      </w:r>
    </w:p>
    <w:p w14:paraId="398D0240" w14:textId="77777777" w:rsidR="00CE07E1" w:rsidRPr="003071CD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14:paraId="719C1CB3" w14:textId="77777777" w:rsidR="00CE07E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Ostale obratovalne in druge stroške</w:t>
      </w:r>
      <w:r w:rsidRPr="003071CD">
        <w:rPr>
          <w:rFonts w:ascii="Arial" w:hAnsi="Arial" w:cs="Arial"/>
          <w:bCs/>
          <w:w w:val="110"/>
          <w:lang w:val="sl-SI"/>
        </w:rPr>
        <w:t xml:space="preserve">, </w:t>
      </w:r>
      <w:r>
        <w:rPr>
          <w:rFonts w:ascii="Arial" w:hAnsi="Arial" w:cs="Arial"/>
          <w:bCs/>
          <w:w w:val="110"/>
          <w:lang w:val="sl-SI"/>
        </w:rPr>
        <w:t>za katere ni možno ugotoviti dejanske porabe</w:t>
      </w:r>
      <w:r w:rsidRPr="003071CD">
        <w:rPr>
          <w:rFonts w:ascii="Arial" w:hAnsi="Arial" w:cs="Arial"/>
          <w:bCs/>
          <w:w w:val="110"/>
          <w:lang w:val="sl-SI"/>
        </w:rPr>
        <w:t xml:space="preserve">, </w:t>
      </w:r>
      <w:r>
        <w:rPr>
          <w:rFonts w:ascii="Arial" w:hAnsi="Arial" w:cs="Arial"/>
          <w:bCs/>
          <w:w w:val="110"/>
          <w:lang w:val="sl-SI"/>
        </w:rPr>
        <w:t xml:space="preserve">bo najemnik </w:t>
      </w:r>
      <w:r w:rsidRPr="003071CD">
        <w:rPr>
          <w:rFonts w:ascii="Arial" w:hAnsi="Arial" w:cs="Arial"/>
          <w:bCs/>
          <w:w w:val="110"/>
          <w:lang w:val="sl-SI"/>
        </w:rPr>
        <w:t xml:space="preserve">plačeval na podlagi </w:t>
      </w:r>
      <w:r>
        <w:rPr>
          <w:rFonts w:ascii="Arial" w:hAnsi="Arial" w:cs="Arial"/>
          <w:bCs/>
          <w:w w:val="110"/>
          <w:lang w:val="sl-SI"/>
        </w:rPr>
        <w:t xml:space="preserve">ključev, ki jih ima najemodajalec za te vrste stroškov za potrebe lastnega poslovanja. </w:t>
      </w:r>
    </w:p>
    <w:p w14:paraId="0D05FBDC" w14:textId="77777777" w:rsidR="00CE07E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14:paraId="399BF213" w14:textId="77777777" w:rsidR="00CE07E1" w:rsidRPr="003071CD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3071CD">
        <w:rPr>
          <w:rFonts w:ascii="Arial" w:hAnsi="Arial" w:cs="Arial"/>
          <w:w w:val="110"/>
          <w:lang w:val="sl-SI"/>
        </w:rPr>
        <w:t>Najemnik plačuje sorazmerni delež stroškov na podlagi izstavljenih računov</w:t>
      </w:r>
      <w:r>
        <w:rPr>
          <w:rFonts w:ascii="Arial" w:hAnsi="Arial" w:cs="Arial"/>
          <w:w w:val="110"/>
          <w:lang w:val="sl-SI"/>
        </w:rPr>
        <w:t xml:space="preserve"> vsak mesec</w:t>
      </w:r>
      <w:r w:rsidRPr="003071CD">
        <w:rPr>
          <w:rFonts w:ascii="Arial" w:hAnsi="Arial" w:cs="Arial"/>
          <w:w w:val="110"/>
          <w:lang w:val="sl-SI"/>
        </w:rPr>
        <w:t>.</w:t>
      </w:r>
      <w:r w:rsidRPr="00AC4545">
        <w:rPr>
          <w:rFonts w:ascii="Arial" w:hAnsi="Arial" w:cs="Arial"/>
          <w:bCs/>
          <w:w w:val="110"/>
          <w:lang w:val="sl-SI"/>
        </w:rPr>
        <w:t xml:space="preserve"> </w:t>
      </w:r>
      <w:r>
        <w:rPr>
          <w:rFonts w:ascii="Arial" w:hAnsi="Arial" w:cs="Arial"/>
          <w:bCs/>
          <w:w w:val="110"/>
          <w:lang w:val="sl-SI"/>
        </w:rPr>
        <w:t>Najemnik lahko ob prejemu računa preveri uporabo ključev pri najemodajalcu.</w:t>
      </w:r>
    </w:p>
    <w:p w14:paraId="2EA2A3DC" w14:textId="77777777" w:rsidR="00CE07E1" w:rsidRPr="003071CD" w:rsidRDefault="00CE07E1" w:rsidP="00CE07E1">
      <w:pPr>
        <w:jc w:val="both"/>
        <w:rPr>
          <w:rFonts w:ascii="Arial" w:hAnsi="Arial" w:cs="Arial"/>
          <w:b/>
          <w:bCs/>
          <w:w w:val="110"/>
          <w:lang w:val="sl-SI"/>
        </w:rPr>
      </w:pPr>
    </w:p>
    <w:p w14:paraId="30750A69" w14:textId="77777777" w:rsidR="00CE07E1" w:rsidRPr="003071CD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151D2FAB" w14:textId="77777777" w:rsidR="00CE07E1" w:rsidRPr="00B01901" w:rsidRDefault="00CE07E1" w:rsidP="00CE07E1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6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14:paraId="1BBA7E94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5C96A3DE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Najemnik se zaveže</w:t>
      </w:r>
      <w:r>
        <w:rPr>
          <w:rFonts w:ascii="Arial" w:hAnsi="Arial" w:cs="Arial"/>
          <w:w w:val="110"/>
          <w:lang w:val="sl-SI"/>
        </w:rPr>
        <w:t>, da bo</w:t>
      </w:r>
      <w:r w:rsidRPr="009B029C">
        <w:rPr>
          <w:rFonts w:ascii="Arial" w:hAnsi="Arial" w:cs="Arial"/>
          <w:w w:val="110"/>
          <w:lang w:val="sl-SI"/>
        </w:rPr>
        <w:t xml:space="preserve"> </w:t>
      </w:r>
      <w:r>
        <w:rPr>
          <w:rFonts w:ascii="Arial" w:hAnsi="Arial" w:cs="Arial"/>
          <w:w w:val="110"/>
          <w:lang w:val="sl-SI"/>
        </w:rPr>
        <w:t>najeto opremo in nepremičnine</w:t>
      </w:r>
      <w:r w:rsidRPr="00B01901">
        <w:rPr>
          <w:rFonts w:ascii="Arial" w:hAnsi="Arial" w:cs="Arial"/>
          <w:w w:val="110"/>
          <w:lang w:val="sl-SI"/>
        </w:rPr>
        <w:t>:</w:t>
      </w:r>
    </w:p>
    <w:p w14:paraId="1A196D05" w14:textId="77777777" w:rsidR="00CE07E1" w:rsidRDefault="00CE07E1" w:rsidP="00CE07E1">
      <w:pPr>
        <w:numPr>
          <w:ilvl w:val="0"/>
          <w:numId w:val="7"/>
        </w:num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uporabljal</w:t>
      </w:r>
      <w:r w:rsidRPr="00B01901">
        <w:rPr>
          <w:rFonts w:ascii="Arial" w:hAnsi="Arial" w:cs="Arial"/>
          <w:w w:val="110"/>
          <w:lang w:val="sl-SI"/>
        </w:rPr>
        <w:t xml:space="preserve"> le za izvajanje gostinske dejavnosti,</w:t>
      </w:r>
    </w:p>
    <w:p w14:paraId="5C780579" w14:textId="77777777" w:rsidR="00CE07E1" w:rsidRPr="00B01901" w:rsidRDefault="00CE07E1" w:rsidP="00CE07E1">
      <w:pPr>
        <w:numPr>
          <w:ilvl w:val="0"/>
          <w:numId w:val="7"/>
        </w:num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uporablja</w:t>
      </w:r>
      <w:r>
        <w:rPr>
          <w:rFonts w:ascii="Arial" w:hAnsi="Arial" w:cs="Arial"/>
          <w:w w:val="110"/>
          <w:lang w:val="sl-SI"/>
        </w:rPr>
        <w:t xml:space="preserve">l </w:t>
      </w:r>
      <w:r w:rsidRPr="00B01901">
        <w:rPr>
          <w:rFonts w:ascii="Arial" w:hAnsi="Arial" w:cs="Arial"/>
          <w:w w:val="110"/>
          <w:lang w:val="sl-SI"/>
        </w:rPr>
        <w:t>skrbno kot dober gospodar,</w:t>
      </w:r>
    </w:p>
    <w:p w14:paraId="0376D6B1" w14:textId="77777777" w:rsidR="00CE07E1" w:rsidRDefault="00CE07E1" w:rsidP="00CE07E1">
      <w:pPr>
        <w:numPr>
          <w:ilvl w:val="0"/>
          <w:numId w:val="7"/>
        </w:num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lastRenderedPageBreak/>
        <w:t>popravil na svoje stroške, če je škoda nastala po njegovi krivdi.</w:t>
      </w:r>
    </w:p>
    <w:p w14:paraId="0116EEB7" w14:textId="77777777" w:rsidR="00CE07E1" w:rsidRPr="00B01901" w:rsidRDefault="00CE07E1" w:rsidP="00CE07E1">
      <w:pPr>
        <w:ind w:left="720"/>
        <w:jc w:val="both"/>
        <w:rPr>
          <w:rFonts w:ascii="Arial" w:hAnsi="Arial" w:cs="Arial"/>
          <w:w w:val="110"/>
          <w:lang w:val="sl-SI"/>
        </w:rPr>
      </w:pPr>
    </w:p>
    <w:p w14:paraId="67D08E9C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Najemnik bo na lastne stroške zavaroval</w:t>
      </w:r>
      <w:r w:rsidRPr="00B01901">
        <w:rPr>
          <w:rFonts w:ascii="Arial" w:hAnsi="Arial" w:cs="Arial"/>
          <w:w w:val="110"/>
          <w:lang w:val="sl-SI"/>
        </w:rPr>
        <w:t xml:space="preserve"> premič</w:t>
      </w:r>
      <w:r>
        <w:rPr>
          <w:rFonts w:ascii="Arial" w:hAnsi="Arial" w:cs="Arial"/>
          <w:w w:val="110"/>
          <w:lang w:val="sl-SI"/>
        </w:rPr>
        <w:t>ne stvari, ki so predmet najema in dop</w:t>
      </w:r>
      <w:r w:rsidRPr="00B01901">
        <w:rPr>
          <w:rFonts w:ascii="Arial" w:hAnsi="Arial" w:cs="Arial"/>
          <w:w w:val="110"/>
          <w:lang w:val="sl-SI"/>
        </w:rPr>
        <w:t>usti</w:t>
      </w:r>
      <w:r>
        <w:rPr>
          <w:rFonts w:ascii="Arial" w:hAnsi="Arial" w:cs="Arial"/>
          <w:w w:val="110"/>
          <w:lang w:val="sl-SI"/>
        </w:rPr>
        <w:t>l</w:t>
      </w:r>
      <w:r w:rsidRPr="00B01901">
        <w:rPr>
          <w:rFonts w:ascii="Arial" w:hAnsi="Arial" w:cs="Arial"/>
          <w:w w:val="110"/>
          <w:lang w:val="sl-SI"/>
        </w:rPr>
        <w:t xml:space="preserve"> vstop najemodajalcu</w:t>
      </w:r>
      <w:r>
        <w:rPr>
          <w:rFonts w:ascii="Arial" w:hAnsi="Arial" w:cs="Arial"/>
          <w:w w:val="110"/>
          <w:lang w:val="sl-SI"/>
        </w:rPr>
        <w:t>,</w:t>
      </w:r>
      <w:r w:rsidRPr="00B01901">
        <w:rPr>
          <w:rFonts w:ascii="Arial" w:hAnsi="Arial" w:cs="Arial"/>
          <w:w w:val="110"/>
          <w:lang w:val="sl-SI"/>
        </w:rPr>
        <w:t xml:space="preserve"> zlasti  v primeru investicijskih posegov in drugih nujnih primerih.</w:t>
      </w:r>
    </w:p>
    <w:p w14:paraId="46FBF65A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4B26AD6A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25D7A9BB" w14:textId="77777777" w:rsidR="00CE07E1" w:rsidRPr="00B01901" w:rsidRDefault="00CE07E1" w:rsidP="00CE07E1">
      <w:pPr>
        <w:jc w:val="center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7</w:t>
      </w:r>
      <w:r w:rsidRPr="00B01901">
        <w:rPr>
          <w:rFonts w:ascii="Arial" w:hAnsi="Arial" w:cs="Arial"/>
          <w:w w:val="110"/>
          <w:lang w:val="sl-SI"/>
        </w:rPr>
        <w:t>. člen</w:t>
      </w:r>
    </w:p>
    <w:p w14:paraId="5D9725D3" w14:textId="77777777" w:rsidR="00CE07E1" w:rsidRPr="00B01901" w:rsidRDefault="00CE07E1" w:rsidP="00CE07E1">
      <w:pPr>
        <w:jc w:val="both"/>
        <w:rPr>
          <w:rFonts w:ascii="Arial" w:hAnsi="Arial" w:cs="Arial"/>
          <w:b/>
          <w:bCs/>
          <w:w w:val="110"/>
          <w:lang w:val="sl-SI"/>
        </w:rPr>
      </w:pPr>
    </w:p>
    <w:p w14:paraId="0A930704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Za </w:t>
      </w:r>
      <w:r w:rsidRPr="00B01901">
        <w:rPr>
          <w:rFonts w:ascii="Arial" w:hAnsi="Arial" w:cs="Arial"/>
          <w:bCs/>
          <w:w w:val="110"/>
          <w:lang w:val="sl-SI"/>
        </w:rPr>
        <w:t>preureditve in izboljšave</w:t>
      </w:r>
      <w:r>
        <w:rPr>
          <w:rFonts w:ascii="Arial" w:hAnsi="Arial" w:cs="Arial"/>
          <w:w w:val="110"/>
          <w:lang w:val="sl-SI"/>
        </w:rPr>
        <w:t xml:space="preserve"> predmeta najema j</w:t>
      </w:r>
      <w:r w:rsidRPr="00B01901">
        <w:rPr>
          <w:rFonts w:ascii="Arial" w:hAnsi="Arial" w:cs="Arial"/>
          <w:w w:val="110"/>
          <w:lang w:val="sl-SI"/>
        </w:rPr>
        <w:t>e najemnik dolžan pridobiti predhodno pisno soglasje</w:t>
      </w:r>
      <w:r>
        <w:rPr>
          <w:rFonts w:ascii="Arial" w:hAnsi="Arial" w:cs="Arial"/>
          <w:w w:val="110"/>
          <w:lang w:val="sl-SI"/>
        </w:rPr>
        <w:t xml:space="preserve"> najemodajalca in</w:t>
      </w:r>
      <w:r w:rsidRPr="00B01901">
        <w:rPr>
          <w:rFonts w:ascii="Arial" w:hAnsi="Arial" w:cs="Arial"/>
          <w:w w:val="110"/>
          <w:lang w:val="sl-SI"/>
        </w:rPr>
        <w:t xml:space="preserve"> pridobiti vsa </w:t>
      </w:r>
      <w:r>
        <w:rPr>
          <w:rFonts w:ascii="Arial" w:hAnsi="Arial" w:cs="Arial"/>
          <w:w w:val="110"/>
          <w:lang w:val="sl-SI"/>
        </w:rPr>
        <w:t>potrebna</w:t>
      </w:r>
      <w:r w:rsidRPr="00B01901">
        <w:rPr>
          <w:rFonts w:ascii="Arial" w:hAnsi="Arial" w:cs="Arial"/>
          <w:w w:val="110"/>
          <w:lang w:val="sl-SI"/>
        </w:rPr>
        <w:t xml:space="preserve"> dovoljenja. </w:t>
      </w:r>
    </w:p>
    <w:p w14:paraId="4580E57E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7CF0DFB9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Po prenehanju veljavnosti pogodbe ali v primeru razdrtja pogodbe</w:t>
      </w:r>
      <w:r>
        <w:rPr>
          <w:rFonts w:ascii="Arial" w:hAnsi="Arial" w:cs="Arial"/>
          <w:w w:val="110"/>
          <w:lang w:val="sl-SI"/>
        </w:rPr>
        <w:t xml:space="preserve">, </w:t>
      </w:r>
      <w:r w:rsidRPr="00B01901">
        <w:rPr>
          <w:rFonts w:ascii="Arial" w:hAnsi="Arial" w:cs="Arial"/>
          <w:w w:val="110"/>
          <w:lang w:val="sl-SI"/>
        </w:rPr>
        <w:t>najemnik nima pravice do</w:t>
      </w:r>
      <w:r>
        <w:rPr>
          <w:rFonts w:ascii="Arial" w:hAnsi="Arial" w:cs="Arial"/>
          <w:w w:val="110"/>
          <w:lang w:val="sl-SI"/>
        </w:rPr>
        <w:t xml:space="preserve"> povračila tako vloženih sredstev</w:t>
      </w:r>
      <w:r w:rsidRPr="00B01901">
        <w:rPr>
          <w:rFonts w:ascii="Arial" w:hAnsi="Arial" w:cs="Arial"/>
          <w:w w:val="110"/>
          <w:lang w:val="sl-SI"/>
        </w:rPr>
        <w:t>.</w:t>
      </w:r>
    </w:p>
    <w:p w14:paraId="3FC3AAF4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50821819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29E35F89" w14:textId="77777777" w:rsidR="00CE07E1" w:rsidRDefault="00CE07E1" w:rsidP="00CE07E1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8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14:paraId="12D4C631" w14:textId="77777777" w:rsidR="00ED1F89" w:rsidRDefault="00ED1F89" w:rsidP="00EC6C2F">
      <w:pPr>
        <w:rPr>
          <w:rFonts w:ascii="Arial" w:hAnsi="Arial" w:cs="Arial"/>
          <w:bCs/>
          <w:w w:val="110"/>
          <w:lang w:val="sl-SI"/>
        </w:rPr>
      </w:pPr>
    </w:p>
    <w:p w14:paraId="07C3FADB" w14:textId="5D0C0975" w:rsidR="00ED1F89" w:rsidRDefault="00ED1F89" w:rsidP="00ED1F89">
      <w:pPr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Skrbnik pogodbe s s</w:t>
      </w:r>
      <w:r w:rsidR="00EC6C2F">
        <w:rPr>
          <w:rFonts w:ascii="Arial" w:hAnsi="Arial" w:cs="Arial"/>
          <w:bCs/>
          <w:w w:val="110"/>
          <w:lang w:val="sl-SI"/>
        </w:rPr>
        <w:t>t</w:t>
      </w:r>
      <w:r>
        <w:rPr>
          <w:rFonts w:ascii="Arial" w:hAnsi="Arial" w:cs="Arial"/>
          <w:bCs/>
          <w:w w:val="110"/>
          <w:lang w:val="sl-SI"/>
        </w:rPr>
        <w:t>rani najemodajalca je</w:t>
      </w:r>
      <w:r w:rsidR="0083696F">
        <w:rPr>
          <w:rFonts w:ascii="Arial" w:hAnsi="Arial" w:cs="Arial"/>
          <w:bCs/>
          <w:w w:val="110"/>
          <w:lang w:val="sl-SI"/>
        </w:rPr>
        <w:t xml:space="preserve"> </w:t>
      </w:r>
      <w:r w:rsidR="00DB6759">
        <w:rPr>
          <w:rFonts w:ascii="Arial" w:hAnsi="Arial" w:cs="Arial"/>
          <w:bCs/>
          <w:w w:val="110"/>
          <w:lang w:val="sl-SI"/>
        </w:rPr>
        <w:t>Martina Knavs</w:t>
      </w:r>
      <w:r>
        <w:rPr>
          <w:rFonts w:ascii="Arial" w:hAnsi="Arial" w:cs="Arial"/>
          <w:bCs/>
          <w:w w:val="110"/>
          <w:lang w:val="sl-SI"/>
        </w:rPr>
        <w:t>, skrbnik s strani najem</w:t>
      </w:r>
      <w:r w:rsidR="00EC6C2F">
        <w:rPr>
          <w:rFonts w:ascii="Arial" w:hAnsi="Arial" w:cs="Arial"/>
          <w:bCs/>
          <w:w w:val="110"/>
          <w:lang w:val="sl-SI"/>
        </w:rPr>
        <w:t>nika</w:t>
      </w:r>
      <w:r>
        <w:rPr>
          <w:rFonts w:ascii="Arial" w:hAnsi="Arial" w:cs="Arial"/>
          <w:bCs/>
          <w:w w:val="110"/>
          <w:lang w:val="sl-SI"/>
        </w:rPr>
        <w:t xml:space="preserve"> pa je</w:t>
      </w:r>
      <w:r w:rsidR="007159A1">
        <w:rPr>
          <w:rFonts w:ascii="Arial" w:hAnsi="Arial" w:cs="Arial"/>
          <w:bCs/>
          <w:w w:val="110"/>
          <w:lang w:val="sl-SI"/>
        </w:rPr>
        <w:t xml:space="preserve"> </w:t>
      </w:r>
      <w:r w:rsidR="001D5218">
        <w:rPr>
          <w:rFonts w:ascii="Arial" w:hAnsi="Arial" w:cs="Arial"/>
          <w:bCs/>
          <w:w w:val="110"/>
          <w:lang w:val="sl-SI"/>
        </w:rPr>
        <w:t>…….</w:t>
      </w:r>
    </w:p>
    <w:p w14:paraId="047B47C1" w14:textId="77777777" w:rsidR="00ED1F89" w:rsidRDefault="00ED1F89" w:rsidP="00ED1F89">
      <w:pPr>
        <w:rPr>
          <w:rFonts w:ascii="Arial" w:hAnsi="Arial" w:cs="Arial"/>
          <w:bCs/>
          <w:w w:val="110"/>
          <w:lang w:val="sl-SI"/>
        </w:rPr>
      </w:pPr>
    </w:p>
    <w:p w14:paraId="087C6054" w14:textId="77777777" w:rsidR="00ED1F89" w:rsidRDefault="00ED1F89" w:rsidP="00ED1F89">
      <w:pPr>
        <w:rPr>
          <w:rFonts w:ascii="Arial" w:hAnsi="Arial" w:cs="Arial"/>
          <w:bCs/>
          <w:w w:val="110"/>
          <w:lang w:val="sl-SI"/>
        </w:rPr>
      </w:pPr>
    </w:p>
    <w:p w14:paraId="2688263F" w14:textId="77777777" w:rsidR="00ED1F89" w:rsidRPr="00B01901" w:rsidRDefault="00ED1F89" w:rsidP="00CE07E1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9. člen</w:t>
      </w:r>
    </w:p>
    <w:p w14:paraId="50300D69" w14:textId="77777777" w:rsidR="00CE07E1" w:rsidRPr="00B0190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14:paraId="5E7F5CC5" w14:textId="77777777"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Najemnik </w:t>
      </w:r>
      <w:r>
        <w:rPr>
          <w:rFonts w:ascii="Arial" w:hAnsi="Arial" w:cs="Arial"/>
          <w:w w:val="110"/>
          <w:lang w:val="sl-SI"/>
        </w:rPr>
        <w:t xml:space="preserve">predmeta najema </w:t>
      </w:r>
      <w:r w:rsidRPr="00B01901">
        <w:rPr>
          <w:rFonts w:ascii="Arial" w:hAnsi="Arial" w:cs="Arial"/>
          <w:w w:val="110"/>
          <w:lang w:val="sl-SI"/>
        </w:rPr>
        <w:t>ne sme oddati v podnajem</w:t>
      </w:r>
      <w:r>
        <w:rPr>
          <w:rFonts w:ascii="Arial" w:hAnsi="Arial" w:cs="Arial"/>
          <w:w w:val="110"/>
          <w:lang w:val="sl-SI"/>
        </w:rPr>
        <w:t>.</w:t>
      </w:r>
    </w:p>
    <w:p w14:paraId="5716D36C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21B9B89E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6CEC4BD4" w14:textId="77777777" w:rsidR="00CE07E1" w:rsidRPr="00B01901" w:rsidRDefault="00ED1F89" w:rsidP="00CE07E1">
      <w:pPr>
        <w:jc w:val="center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10</w:t>
      </w:r>
      <w:r w:rsidR="00CE07E1" w:rsidRPr="00B01901">
        <w:rPr>
          <w:rFonts w:ascii="Arial" w:hAnsi="Arial" w:cs="Arial"/>
          <w:w w:val="110"/>
          <w:lang w:val="sl-SI"/>
        </w:rPr>
        <w:t>. člen</w:t>
      </w:r>
    </w:p>
    <w:p w14:paraId="4025FA54" w14:textId="77777777" w:rsidR="00CE07E1" w:rsidRPr="003071CD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0C013B2A" w14:textId="13D584A2" w:rsidR="00CE07E1" w:rsidRPr="003071CD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3071CD">
        <w:rPr>
          <w:rFonts w:ascii="Arial" w:hAnsi="Arial" w:cs="Arial"/>
          <w:w w:val="110"/>
          <w:lang w:val="sl-SI"/>
        </w:rPr>
        <w:t xml:space="preserve">Najemna pogodba se sklepa za obdobje </w:t>
      </w:r>
      <w:r w:rsidR="004D06BD">
        <w:rPr>
          <w:rFonts w:ascii="Arial" w:hAnsi="Arial" w:cs="Arial"/>
          <w:w w:val="110"/>
          <w:lang w:val="sl-SI"/>
        </w:rPr>
        <w:t>pet</w:t>
      </w:r>
      <w:r w:rsidRPr="003071CD">
        <w:rPr>
          <w:rFonts w:ascii="Arial" w:hAnsi="Arial" w:cs="Arial"/>
          <w:w w:val="110"/>
          <w:lang w:val="sl-SI"/>
        </w:rPr>
        <w:t xml:space="preserve"> let</w:t>
      </w:r>
      <w:r w:rsidR="00D06C8A">
        <w:rPr>
          <w:rFonts w:ascii="Arial" w:hAnsi="Arial" w:cs="Arial"/>
          <w:w w:val="110"/>
          <w:lang w:val="sl-SI"/>
        </w:rPr>
        <w:t>, to je za obdobje od ……. do……..</w:t>
      </w:r>
      <w:r w:rsidR="00867729">
        <w:rPr>
          <w:rFonts w:ascii="Arial" w:hAnsi="Arial" w:cs="Arial"/>
          <w:w w:val="110"/>
          <w:lang w:val="sl-SI"/>
        </w:rPr>
        <w:t xml:space="preserve"> </w:t>
      </w:r>
    </w:p>
    <w:p w14:paraId="267D7586" w14:textId="77777777" w:rsidR="00D06C8A" w:rsidRDefault="00D06C8A" w:rsidP="00CE07E1">
      <w:pPr>
        <w:jc w:val="both"/>
      </w:pPr>
    </w:p>
    <w:p w14:paraId="26477B26" w14:textId="014DF35A" w:rsidR="00CE07E1" w:rsidRPr="00D06C8A" w:rsidRDefault="003B421E" w:rsidP="00CE07E1">
      <w:pPr>
        <w:jc w:val="both"/>
        <w:rPr>
          <w:rFonts w:ascii="Arial" w:hAnsi="Arial" w:cs="Arial"/>
          <w:w w:val="110"/>
          <w:lang w:val="sl-SI"/>
        </w:rPr>
      </w:pPr>
      <w:r w:rsidRPr="00D06C8A">
        <w:rPr>
          <w:rFonts w:ascii="Arial" w:hAnsi="Arial" w:cs="Arial"/>
        </w:rPr>
        <w:t xml:space="preserve">Po </w:t>
      </w:r>
      <w:proofErr w:type="spellStart"/>
      <w:r w:rsidRPr="00D06C8A">
        <w:rPr>
          <w:rFonts w:ascii="Arial" w:hAnsi="Arial" w:cs="Arial"/>
        </w:rPr>
        <w:t>prenehanju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pogodbe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najemnik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nemudoma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vrne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poslovne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prostore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prazne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oseb</w:t>
      </w:r>
      <w:proofErr w:type="spellEnd"/>
      <w:r w:rsidRPr="00D06C8A">
        <w:rPr>
          <w:rFonts w:ascii="Arial" w:hAnsi="Arial" w:cs="Arial"/>
        </w:rPr>
        <w:t xml:space="preserve">, </w:t>
      </w:r>
      <w:proofErr w:type="spellStart"/>
      <w:r w:rsidRPr="00D06C8A">
        <w:rPr>
          <w:rFonts w:ascii="Arial" w:hAnsi="Arial" w:cs="Arial"/>
        </w:rPr>
        <w:t>lastnih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stvari</w:t>
      </w:r>
      <w:proofErr w:type="spellEnd"/>
      <w:r w:rsidRPr="00D06C8A">
        <w:rPr>
          <w:rFonts w:ascii="Arial" w:hAnsi="Arial" w:cs="Arial"/>
        </w:rPr>
        <w:t xml:space="preserve"> in </w:t>
      </w:r>
      <w:proofErr w:type="spellStart"/>
      <w:r w:rsidRPr="00D06C8A">
        <w:rPr>
          <w:rFonts w:ascii="Arial" w:hAnsi="Arial" w:cs="Arial"/>
        </w:rPr>
        <w:t>lastne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opreme</w:t>
      </w:r>
      <w:proofErr w:type="spellEnd"/>
      <w:r w:rsidRPr="00D06C8A">
        <w:rPr>
          <w:rFonts w:ascii="Arial" w:hAnsi="Arial" w:cs="Arial"/>
        </w:rPr>
        <w:t xml:space="preserve">. </w:t>
      </w:r>
      <w:proofErr w:type="spellStart"/>
      <w:r w:rsidRPr="00D06C8A">
        <w:rPr>
          <w:rFonts w:ascii="Arial" w:hAnsi="Arial" w:cs="Arial"/>
        </w:rPr>
        <w:t>Če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ni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drugače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pisno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dogovorjeno</w:t>
      </w:r>
      <w:proofErr w:type="spellEnd"/>
      <w:r w:rsidRPr="00D06C8A">
        <w:rPr>
          <w:rFonts w:ascii="Arial" w:hAnsi="Arial" w:cs="Arial"/>
        </w:rPr>
        <w:t xml:space="preserve"> med </w:t>
      </w:r>
      <w:proofErr w:type="spellStart"/>
      <w:r w:rsidRPr="00D06C8A">
        <w:rPr>
          <w:rFonts w:ascii="Arial" w:hAnsi="Arial" w:cs="Arial"/>
        </w:rPr>
        <w:t>pogodbenima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strankama</w:t>
      </w:r>
      <w:proofErr w:type="spellEnd"/>
      <w:r w:rsidRPr="00D06C8A">
        <w:rPr>
          <w:rFonts w:ascii="Arial" w:hAnsi="Arial" w:cs="Arial"/>
        </w:rPr>
        <w:t xml:space="preserve">, </w:t>
      </w:r>
      <w:proofErr w:type="spellStart"/>
      <w:r w:rsidRPr="00D06C8A">
        <w:rPr>
          <w:rFonts w:ascii="Arial" w:hAnsi="Arial" w:cs="Arial"/>
        </w:rPr>
        <w:t>najemnik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vrne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poslovne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prostore</w:t>
      </w:r>
      <w:proofErr w:type="spellEnd"/>
      <w:r w:rsidRPr="00D06C8A">
        <w:rPr>
          <w:rFonts w:ascii="Arial" w:hAnsi="Arial" w:cs="Arial"/>
        </w:rPr>
        <w:t xml:space="preserve"> v </w:t>
      </w:r>
      <w:proofErr w:type="spellStart"/>
      <w:r w:rsidRPr="00D06C8A">
        <w:rPr>
          <w:rFonts w:ascii="Arial" w:hAnsi="Arial" w:cs="Arial"/>
        </w:rPr>
        <w:t>stanju</w:t>
      </w:r>
      <w:proofErr w:type="spellEnd"/>
      <w:r w:rsidRPr="00D06C8A">
        <w:rPr>
          <w:rFonts w:ascii="Arial" w:hAnsi="Arial" w:cs="Arial"/>
        </w:rPr>
        <w:t xml:space="preserve">, v </w:t>
      </w:r>
      <w:proofErr w:type="spellStart"/>
      <w:r w:rsidRPr="00D06C8A">
        <w:rPr>
          <w:rFonts w:ascii="Arial" w:hAnsi="Arial" w:cs="Arial"/>
        </w:rPr>
        <w:t>kakršnem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jih</w:t>
      </w:r>
      <w:proofErr w:type="spellEnd"/>
      <w:r w:rsidRPr="00D06C8A">
        <w:rPr>
          <w:rFonts w:ascii="Arial" w:hAnsi="Arial" w:cs="Arial"/>
        </w:rPr>
        <w:t xml:space="preserve"> je </w:t>
      </w:r>
      <w:proofErr w:type="spellStart"/>
      <w:r w:rsidRPr="00D06C8A">
        <w:rPr>
          <w:rFonts w:ascii="Arial" w:hAnsi="Arial" w:cs="Arial"/>
        </w:rPr>
        <w:t>prevzel</w:t>
      </w:r>
      <w:proofErr w:type="spellEnd"/>
      <w:r w:rsidRPr="00D06C8A">
        <w:rPr>
          <w:rFonts w:ascii="Arial" w:hAnsi="Arial" w:cs="Arial"/>
        </w:rPr>
        <w:t xml:space="preserve">, </w:t>
      </w:r>
      <w:proofErr w:type="spellStart"/>
      <w:r w:rsidRPr="00D06C8A">
        <w:rPr>
          <w:rFonts w:ascii="Arial" w:hAnsi="Arial" w:cs="Arial"/>
        </w:rPr>
        <w:t>upoštevaje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poslabšanje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stanja</w:t>
      </w:r>
      <w:proofErr w:type="spellEnd"/>
      <w:r w:rsidRPr="00D06C8A">
        <w:rPr>
          <w:rFonts w:ascii="Arial" w:hAnsi="Arial" w:cs="Arial"/>
        </w:rPr>
        <w:t xml:space="preserve">, do </w:t>
      </w:r>
      <w:proofErr w:type="spellStart"/>
      <w:r w:rsidRPr="00D06C8A">
        <w:rPr>
          <w:rFonts w:ascii="Arial" w:hAnsi="Arial" w:cs="Arial"/>
        </w:rPr>
        <w:t>katerega</w:t>
      </w:r>
      <w:proofErr w:type="spellEnd"/>
      <w:r w:rsidRPr="00D06C8A">
        <w:rPr>
          <w:rFonts w:ascii="Arial" w:hAnsi="Arial" w:cs="Arial"/>
        </w:rPr>
        <w:t xml:space="preserve"> je 6 </w:t>
      </w:r>
      <w:proofErr w:type="spellStart"/>
      <w:r w:rsidRPr="00D06C8A">
        <w:rPr>
          <w:rFonts w:ascii="Arial" w:hAnsi="Arial" w:cs="Arial"/>
        </w:rPr>
        <w:t>prišlo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zaradi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običajne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uporabe</w:t>
      </w:r>
      <w:proofErr w:type="spellEnd"/>
      <w:r w:rsidRPr="00D06C8A">
        <w:rPr>
          <w:rFonts w:ascii="Arial" w:hAnsi="Arial" w:cs="Arial"/>
        </w:rPr>
        <w:t xml:space="preserve">, </w:t>
      </w:r>
      <w:proofErr w:type="spellStart"/>
      <w:r w:rsidRPr="00D06C8A">
        <w:rPr>
          <w:rFonts w:ascii="Arial" w:hAnsi="Arial" w:cs="Arial"/>
        </w:rPr>
        <w:t>sprememb</w:t>
      </w:r>
      <w:proofErr w:type="spellEnd"/>
      <w:r w:rsidRPr="00D06C8A">
        <w:rPr>
          <w:rFonts w:ascii="Arial" w:hAnsi="Arial" w:cs="Arial"/>
        </w:rPr>
        <w:t xml:space="preserve">, ki so </w:t>
      </w:r>
      <w:proofErr w:type="spellStart"/>
      <w:r w:rsidRPr="00D06C8A">
        <w:rPr>
          <w:rFonts w:ascii="Arial" w:hAnsi="Arial" w:cs="Arial"/>
        </w:rPr>
        <w:t>posledica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dolžnega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vzdrževanja</w:t>
      </w:r>
      <w:proofErr w:type="spellEnd"/>
      <w:r w:rsidRPr="00D06C8A">
        <w:rPr>
          <w:rFonts w:ascii="Arial" w:hAnsi="Arial" w:cs="Arial"/>
        </w:rPr>
        <w:t xml:space="preserve">, in </w:t>
      </w:r>
      <w:proofErr w:type="spellStart"/>
      <w:r w:rsidRPr="00D06C8A">
        <w:rPr>
          <w:rFonts w:ascii="Arial" w:hAnsi="Arial" w:cs="Arial"/>
        </w:rPr>
        <w:t>sprememb</w:t>
      </w:r>
      <w:proofErr w:type="spellEnd"/>
      <w:r w:rsidRPr="00D06C8A">
        <w:rPr>
          <w:rFonts w:ascii="Arial" w:hAnsi="Arial" w:cs="Arial"/>
        </w:rPr>
        <w:t xml:space="preserve">, ki so bile </w:t>
      </w:r>
      <w:proofErr w:type="spellStart"/>
      <w:r w:rsidRPr="00D06C8A">
        <w:rPr>
          <w:rFonts w:ascii="Arial" w:hAnsi="Arial" w:cs="Arial"/>
        </w:rPr>
        <w:t>izvršene</w:t>
      </w:r>
      <w:proofErr w:type="spellEnd"/>
      <w:r w:rsidRPr="00D06C8A">
        <w:rPr>
          <w:rFonts w:ascii="Arial" w:hAnsi="Arial" w:cs="Arial"/>
        </w:rPr>
        <w:t xml:space="preserve"> v </w:t>
      </w:r>
      <w:proofErr w:type="spellStart"/>
      <w:r w:rsidRPr="00D06C8A">
        <w:rPr>
          <w:rFonts w:ascii="Arial" w:hAnsi="Arial" w:cs="Arial"/>
        </w:rPr>
        <w:t>soglasju</w:t>
      </w:r>
      <w:proofErr w:type="spellEnd"/>
      <w:r w:rsidRPr="00D06C8A">
        <w:rPr>
          <w:rFonts w:ascii="Arial" w:hAnsi="Arial" w:cs="Arial"/>
        </w:rPr>
        <w:t xml:space="preserve"> z </w:t>
      </w:r>
      <w:proofErr w:type="spellStart"/>
      <w:r w:rsidRPr="00D06C8A">
        <w:rPr>
          <w:rFonts w:ascii="Arial" w:hAnsi="Arial" w:cs="Arial"/>
        </w:rPr>
        <w:t>najemodajalcem</w:t>
      </w:r>
      <w:proofErr w:type="spellEnd"/>
      <w:r w:rsidRPr="00D06C8A">
        <w:rPr>
          <w:rFonts w:ascii="Arial" w:hAnsi="Arial" w:cs="Arial"/>
        </w:rPr>
        <w:t xml:space="preserve">. Ob </w:t>
      </w:r>
      <w:proofErr w:type="spellStart"/>
      <w:r w:rsidRPr="00D06C8A">
        <w:rPr>
          <w:rFonts w:ascii="Arial" w:hAnsi="Arial" w:cs="Arial"/>
        </w:rPr>
        <w:t>vrnitvi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poslovnih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prostorov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pogodbeni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stranki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pripravita</w:t>
      </w:r>
      <w:proofErr w:type="spellEnd"/>
      <w:r w:rsidRPr="00D06C8A">
        <w:rPr>
          <w:rFonts w:ascii="Arial" w:hAnsi="Arial" w:cs="Arial"/>
        </w:rPr>
        <w:t xml:space="preserve"> in </w:t>
      </w:r>
      <w:proofErr w:type="spellStart"/>
      <w:r w:rsidRPr="00D06C8A">
        <w:rPr>
          <w:rFonts w:ascii="Arial" w:hAnsi="Arial" w:cs="Arial"/>
        </w:rPr>
        <w:t>podpišeta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primopredajni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zapisnik</w:t>
      </w:r>
      <w:proofErr w:type="spellEnd"/>
    </w:p>
    <w:p w14:paraId="1F4C1FD2" w14:textId="77777777" w:rsidR="00CE07E1" w:rsidRPr="00D06C8A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466D8BE9" w14:textId="77777777" w:rsidR="00CE07E1" w:rsidRPr="00B01901" w:rsidRDefault="00CE07E1" w:rsidP="00CE07E1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1</w:t>
      </w:r>
      <w:r w:rsidR="00ED1F89">
        <w:rPr>
          <w:rFonts w:ascii="Arial" w:hAnsi="Arial" w:cs="Arial"/>
          <w:bCs/>
          <w:w w:val="110"/>
          <w:lang w:val="sl-SI"/>
        </w:rPr>
        <w:t>1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14:paraId="739D5490" w14:textId="77777777" w:rsidR="00CE07E1" w:rsidRPr="005A0008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75C2203B" w14:textId="77777777" w:rsidR="00F76FB3" w:rsidRPr="00B37BE8" w:rsidRDefault="005A0008" w:rsidP="00F76FB3">
      <w:pPr>
        <w:jc w:val="both"/>
        <w:rPr>
          <w:rFonts w:ascii="Arial" w:hAnsi="Arial" w:cs="Arial"/>
          <w:w w:val="110"/>
          <w:lang w:val="sl-SI"/>
        </w:rPr>
      </w:pPr>
      <w:r w:rsidRPr="005A0008">
        <w:rPr>
          <w:rFonts w:ascii="Arial" w:hAnsi="Arial" w:cs="Arial"/>
          <w:w w:val="110"/>
          <w:lang w:val="sl-SI"/>
        </w:rPr>
        <w:t xml:space="preserve">Pogodbeni stranki lahko vsak čas sporazumno prekineta pogodbo. </w:t>
      </w:r>
      <w:r w:rsidR="00F76FB3" w:rsidRPr="00B37BE8">
        <w:rPr>
          <w:rFonts w:ascii="Arial" w:hAnsi="Arial" w:cs="Arial"/>
          <w:w w:val="110"/>
          <w:lang w:val="sl-SI"/>
        </w:rPr>
        <w:t xml:space="preserve">Odpovedni rok po tej pogodbi je 3 mesece in velja za obe pogodbeni stranki. Odpovedni rok začne teči z dnem prejema pisne odpovedi pogodbe. </w:t>
      </w:r>
    </w:p>
    <w:p w14:paraId="335B6475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54299B11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Najemodajalec lahko </w:t>
      </w:r>
      <w:r w:rsidR="00DD275D">
        <w:rPr>
          <w:rFonts w:ascii="Arial" w:hAnsi="Arial" w:cs="Arial"/>
          <w:w w:val="110"/>
          <w:lang w:val="sl-SI"/>
        </w:rPr>
        <w:t>odpove</w:t>
      </w:r>
      <w:r w:rsidRPr="00B01901">
        <w:rPr>
          <w:rFonts w:ascii="Arial" w:hAnsi="Arial" w:cs="Arial"/>
          <w:w w:val="110"/>
          <w:lang w:val="sl-SI"/>
        </w:rPr>
        <w:t xml:space="preserve"> najemno pogodbo in zahteva izpraznitev prostora v roku </w:t>
      </w:r>
      <w:r w:rsidR="00DD275D">
        <w:rPr>
          <w:rFonts w:ascii="Arial" w:hAnsi="Arial" w:cs="Arial"/>
          <w:w w:val="110"/>
          <w:lang w:val="sl-SI"/>
        </w:rPr>
        <w:t>90</w:t>
      </w:r>
      <w:r w:rsidRPr="00B01901">
        <w:rPr>
          <w:rFonts w:ascii="Arial" w:hAnsi="Arial" w:cs="Arial"/>
          <w:w w:val="110"/>
          <w:lang w:val="sl-SI"/>
        </w:rPr>
        <w:t xml:space="preserve"> dni v primerih, če najemnik:</w:t>
      </w:r>
    </w:p>
    <w:p w14:paraId="5B2ECEB7" w14:textId="77777777" w:rsidR="00CE07E1" w:rsidRPr="00B01901" w:rsidRDefault="00CE07E1" w:rsidP="00CE07E1">
      <w:pPr>
        <w:numPr>
          <w:ilvl w:val="0"/>
          <w:numId w:val="4"/>
        </w:num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ne plača </w:t>
      </w:r>
      <w:r>
        <w:rPr>
          <w:rFonts w:ascii="Arial" w:hAnsi="Arial" w:cs="Arial"/>
          <w:w w:val="110"/>
          <w:lang w:val="sl-SI"/>
        </w:rPr>
        <w:t>prejetega računa</w:t>
      </w:r>
      <w:r w:rsidRPr="00B01901">
        <w:rPr>
          <w:rFonts w:ascii="Arial" w:hAnsi="Arial" w:cs="Arial"/>
          <w:w w:val="110"/>
          <w:lang w:val="sl-SI"/>
        </w:rPr>
        <w:t xml:space="preserve"> v roku 30 dni od prejema opomina,</w:t>
      </w:r>
    </w:p>
    <w:p w14:paraId="2DBD1FC5" w14:textId="77777777" w:rsidR="00CE07E1" w:rsidRDefault="00CE07E1" w:rsidP="00CE07E1">
      <w:pPr>
        <w:numPr>
          <w:ilvl w:val="0"/>
          <w:numId w:val="4"/>
        </w:num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odda opremo in/ali nepremičnine</w:t>
      </w:r>
      <w:r w:rsidRPr="00B01901">
        <w:rPr>
          <w:rFonts w:ascii="Arial" w:hAnsi="Arial" w:cs="Arial"/>
          <w:w w:val="110"/>
          <w:lang w:val="sl-SI"/>
        </w:rPr>
        <w:t xml:space="preserve"> v podnajem,</w:t>
      </w:r>
    </w:p>
    <w:p w14:paraId="4B788183" w14:textId="77777777" w:rsidR="00CE07E1" w:rsidRDefault="00CE07E1" w:rsidP="00CE07E1">
      <w:pPr>
        <w:numPr>
          <w:ilvl w:val="0"/>
          <w:numId w:val="4"/>
        </w:num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uporablja najeto opremo in prostore</w:t>
      </w:r>
      <w:r w:rsidRPr="00B01901">
        <w:rPr>
          <w:rFonts w:ascii="Arial" w:hAnsi="Arial" w:cs="Arial"/>
          <w:w w:val="110"/>
          <w:lang w:val="sl-SI"/>
        </w:rPr>
        <w:t xml:space="preserve"> za izvajanje </w:t>
      </w:r>
      <w:r>
        <w:rPr>
          <w:rFonts w:ascii="Arial" w:hAnsi="Arial" w:cs="Arial"/>
          <w:w w:val="110"/>
          <w:lang w:val="sl-SI"/>
        </w:rPr>
        <w:t>ne-</w:t>
      </w:r>
      <w:r w:rsidRPr="00B01901">
        <w:rPr>
          <w:rFonts w:ascii="Arial" w:hAnsi="Arial" w:cs="Arial"/>
          <w:w w:val="110"/>
          <w:lang w:val="sl-SI"/>
        </w:rPr>
        <w:t>gostinsk</w:t>
      </w:r>
      <w:r>
        <w:rPr>
          <w:rFonts w:ascii="Arial" w:hAnsi="Arial" w:cs="Arial"/>
          <w:w w:val="110"/>
          <w:lang w:val="sl-SI"/>
        </w:rPr>
        <w:t>ih</w:t>
      </w:r>
      <w:r w:rsidRPr="00B01901">
        <w:rPr>
          <w:rFonts w:ascii="Arial" w:hAnsi="Arial" w:cs="Arial"/>
          <w:w w:val="110"/>
          <w:lang w:val="sl-SI"/>
        </w:rPr>
        <w:t xml:space="preserve"> dejavnosti,</w:t>
      </w:r>
    </w:p>
    <w:p w14:paraId="690D5A3A" w14:textId="77777777" w:rsidR="00CE07E1" w:rsidRPr="00373763" w:rsidRDefault="00CE07E1" w:rsidP="00CE07E1">
      <w:pPr>
        <w:numPr>
          <w:ilvl w:val="0"/>
          <w:numId w:val="4"/>
        </w:num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tekoče ne vzdržuje in ne izvaja popravil</w:t>
      </w:r>
      <w:r w:rsidRPr="00B01901">
        <w:rPr>
          <w:rFonts w:ascii="Arial" w:hAnsi="Arial" w:cs="Arial"/>
          <w:w w:val="110"/>
          <w:lang w:val="sl-SI"/>
        </w:rPr>
        <w:t>, ki so posledica normalne rabe,</w:t>
      </w:r>
    </w:p>
    <w:p w14:paraId="404B4287" w14:textId="445DC878" w:rsidR="00CE07E1" w:rsidRDefault="00CE07E1" w:rsidP="00CE07E1">
      <w:pPr>
        <w:numPr>
          <w:ilvl w:val="0"/>
          <w:numId w:val="4"/>
        </w:num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ne ravna z </w:t>
      </w:r>
      <w:r>
        <w:rPr>
          <w:rFonts w:ascii="Arial" w:hAnsi="Arial" w:cs="Arial"/>
          <w:w w:val="110"/>
          <w:lang w:val="sl-SI"/>
        </w:rPr>
        <w:t xml:space="preserve">najeto opremo in </w:t>
      </w:r>
      <w:r w:rsidRPr="00B01901">
        <w:rPr>
          <w:rFonts w:ascii="Arial" w:hAnsi="Arial" w:cs="Arial"/>
          <w:w w:val="110"/>
          <w:lang w:val="sl-SI"/>
        </w:rPr>
        <w:t>nepremičn</w:t>
      </w:r>
      <w:r w:rsidR="00BB1DEF">
        <w:rPr>
          <w:rFonts w:ascii="Arial" w:hAnsi="Arial" w:cs="Arial"/>
          <w:w w:val="110"/>
          <w:lang w:val="sl-SI"/>
        </w:rPr>
        <w:t>o</w:t>
      </w:r>
      <w:r w:rsidRPr="00B01901">
        <w:rPr>
          <w:rFonts w:ascii="Arial" w:hAnsi="Arial" w:cs="Arial"/>
          <w:w w:val="110"/>
          <w:lang w:val="sl-SI"/>
        </w:rPr>
        <w:t xml:space="preserve"> kot dober gospodar in </w:t>
      </w:r>
      <w:r>
        <w:rPr>
          <w:rFonts w:ascii="Arial" w:hAnsi="Arial" w:cs="Arial"/>
          <w:w w:val="110"/>
          <w:lang w:val="sl-SI"/>
        </w:rPr>
        <w:t>zaradi tega</w:t>
      </w:r>
      <w:r w:rsidRPr="00B01901">
        <w:rPr>
          <w:rFonts w:ascii="Arial" w:hAnsi="Arial" w:cs="Arial"/>
          <w:w w:val="110"/>
          <w:lang w:val="sl-SI"/>
        </w:rPr>
        <w:t xml:space="preserve"> nastaja  škoda</w:t>
      </w:r>
      <w:r w:rsidR="00E12476">
        <w:rPr>
          <w:rFonts w:ascii="Arial" w:hAnsi="Arial" w:cs="Arial"/>
          <w:w w:val="110"/>
          <w:lang w:val="sl-SI"/>
        </w:rPr>
        <w:t>,</w:t>
      </w:r>
    </w:p>
    <w:p w14:paraId="22441E9E" w14:textId="77777777" w:rsidR="00E12476" w:rsidRDefault="00ED1F89" w:rsidP="00CE07E1">
      <w:pPr>
        <w:numPr>
          <w:ilvl w:val="0"/>
          <w:numId w:val="4"/>
        </w:num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 xml:space="preserve">ne </w:t>
      </w:r>
      <w:r w:rsidR="00E12476">
        <w:rPr>
          <w:rFonts w:ascii="Arial" w:hAnsi="Arial" w:cs="Arial"/>
          <w:w w:val="110"/>
          <w:lang w:val="sl-SI"/>
        </w:rPr>
        <w:t>izpolnjuje obveznosti o komunikaciji med skrbniki pogodbe,</w:t>
      </w:r>
    </w:p>
    <w:p w14:paraId="2A576A9E" w14:textId="77777777" w:rsidR="00ED1F89" w:rsidRPr="00B01901" w:rsidRDefault="00E12476" w:rsidP="00CE07E1">
      <w:pPr>
        <w:numPr>
          <w:ilvl w:val="0"/>
          <w:numId w:val="4"/>
        </w:num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ne zagotavlja kvalitetne prehrane oziroma ne ukrepa ob obvestilu najemodajalca o bistvenem poslabšanju ali neprimernem nivoju kvalitetne prehrane</w:t>
      </w:r>
      <w:r w:rsidR="00ED1F89">
        <w:rPr>
          <w:rFonts w:ascii="Arial" w:hAnsi="Arial" w:cs="Arial"/>
          <w:w w:val="110"/>
          <w:lang w:val="sl-SI"/>
        </w:rPr>
        <w:t>.</w:t>
      </w:r>
    </w:p>
    <w:p w14:paraId="76A1F35B" w14:textId="77777777"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3E01E098" w14:textId="77777777" w:rsidR="00ED1F89" w:rsidRPr="00ED1F89" w:rsidRDefault="00ED1F89" w:rsidP="00CE07E1">
      <w:pPr>
        <w:jc w:val="both"/>
        <w:rPr>
          <w:rFonts w:ascii="Arial" w:hAnsi="Arial" w:cs="Arial"/>
          <w:w w:val="110"/>
          <w:lang w:val="sl-SI"/>
        </w:rPr>
      </w:pPr>
      <w:r w:rsidRPr="00ED1F89">
        <w:rPr>
          <w:rFonts w:ascii="Arial" w:hAnsi="Arial" w:cs="Arial"/>
          <w:w w:val="110"/>
          <w:lang w:val="sl-SI"/>
        </w:rPr>
        <w:lastRenderedPageBreak/>
        <w:t>Odpoved se najemniku posreduje po pošti s priporočeno pošiljko ali po pravni oziroma fizični osebi, ki vročanje opravlja kot registrirano dejavnost, tako da je razviden datum vročitve pisne odpovedi. Odpovedni rok začne teči z dnem vročitve pisne odpovedi.</w:t>
      </w:r>
    </w:p>
    <w:p w14:paraId="69120ED8" w14:textId="77777777" w:rsidR="00ED1F89" w:rsidRPr="00B01901" w:rsidRDefault="00ED1F89" w:rsidP="00CE07E1">
      <w:pPr>
        <w:jc w:val="both"/>
        <w:rPr>
          <w:rFonts w:ascii="Arial" w:hAnsi="Arial" w:cs="Arial"/>
          <w:w w:val="110"/>
          <w:lang w:val="sl-SI"/>
        </w:rPr>
      </w:pPr>
    </w:p>
    <w:p w14:paraId="74D05652" w14:textId="01D19431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Po preteku najema je najemnik dolžan izročiti najemodajalcu </w:t>
      </w:r>
      <w:r>
        <w:rPr>
          <w:rFonts w:ascii="Arial" w:hAnsi="Arial" w:cs="Arial"/>
          <w:w w:val="110"/>
          <w:lang w:val="sl-SI"/>
        </w:rPr>
        <w:t>opremo in nepremičn</w:t>
      </w:r>
      <w:r w:rsidR="00BB1DEF">
        <w:rPr>
          <w:rFonts w:ascii="Arial" w:hAnsi="Arial" w:cs="Arial"/>
          <w:w w:val="110"/>
          <w:lang w:val="sl-SI"/>
        </w:rPr>
        <w:t>o</w:t>
      </w:r>
      <w:r w:rsidRPr="00B01901">
        <w:rPr>
          <w:rFonts w:ascii="Arial" w:hAnsi="Arial" w:cs="Arial"/>
          <w:w w:val="110"/>
          <w:lang w:val="sl-SI"/>
        </w:rPr>
        <w:t xml:space="preserve"> v stanju, v kakršnem jo je prevzel, upošte</w:t>
      </w:r>
      <w:r>
        <w:rPr>
          <w:rFonts w:ascii="Arial" w:hAnsi="Arial" w:cs="Arial"/>
          <w:w w:val="110"/>
          <w:lang w:val="sl-SI"/>
        </w:rPr>
        <w:t>vajoč normalno rabo</w:t>
      </w:r>
      <w:r w:rsidRPr="00B01901">
        <w:rPr>
          <w:rFonts w:ascii="Arial" w:hAnsi="Arial" w:cs="Arial"/>
          <w:w w:val="110"/>
          <w:lang w:val="sl-SI"/>
        </w:rPr>
        <w:t xml:space="preserve">. </w:t>
      </w:r>
      <w:smartTag w:uri="urn:schemas-microsoft-com:office:smarttags" w:element="place">
        <w:r w:rsidRPr="00B01901">
          <w:rPr>
            <w:rFonts w:ascii="Arial" w:hAnsi="Arial" w:cs="Arial"/>
            <w:w w:val="110"/>
            <w:lang w:val="sl-SI"/>
          </w:rPr>
          <w:t>Ob</w:t>
        </w:r>
      </w:smartTag>
      <w:r w:rsidRPr="00B01901">
        <w:rPr>
          <w:rFonts w:ascii="Arial" w:hAnsi="Arial" w:cs="Arial"/>
          <w:w w:val="110"/>
          <w:lang w:val="sl-SI"/>
        </w:rPr>
        <w:t xml:space="preserve"> vrnitvi predmet</w:t>
      </w:r>
      <w:r>
        <w:rPr>
          <w:rFonts w:ascii="Arial" w:hAnsi="Arial" w:cs="Arial"/>
          <w:w w:val="110"/>
          <w:lang w:val="sl-SI"/>
        </w:rPr>
        <w:t>a</w:t>
      </w:r>
      <w:r w:rsidRPr="00B01901">
        <w:rPr>
          <w:rFonts w:ascii="Arial" w:hAnsi="Arial" w:cs="Arial"/>
          <w:w w:val="110"/>
          <w:lang w:val="sl-SI"/>
        </w:rPr>
        <w:t xml:space="preserve"> najema se sestavi poseben zapisnik, s katerim se ugotovi dejansko stanje.</w:t>
      </w:r>
    </w:p>
    <w:p w14:paraId="778C9088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66919E46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7B71E0C8" w14:textId="77777777" w:rsidR="00CE07E1" w:rsidRPr="00B01901" w:rsidRDefault="00CE07E1" w:rsidP="00CE07E1">
      <w:pPr>
        <w:jc w:val="center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1</w:t>
      </w:r>
      <w:r w:rsidR="00ED1F89">
        <w:rPr>
          <w:rFonts w:ascii="Arial" w:hAnsi="Arial" w:cs="Arial"/>
          <w:w w:val="110"/>
          <w:lang w:val="sl-SI"/>
        </w:rPr>
        <w:t>2</w:t>
      </w:r>
      <w:r w:rsidRPr="00B01901">
        <w:rPr>
          <w:rFonts w:ascii="Arial" w:hAnsi="Arial" w:cs="Arial"/>
          <w:w w:val="110"/>
          <w:lang w:val="sl-SI"/>
        </w:rPr>
        <w:t>. člen</w:t>
      </w:r>
    </w:p>
    <w:p w14:paraId="5AC95470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78B92939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Spremembe in dopolnitve te</w:t>
      </w:r>
      <w:r>
        <w:rPr>
          <w:rFonts w:ascii="Arial" w:hAnsi="Arial" w:cs="Arial"/>
          <w:w w:val="110"/>
          <w:lang w:val="sl-SI"/>
        </w:rPr>
        <w:t xml:space="preserve"> pogodbe</w:t>
      </w:r>
      <w:r w:rsidRPr="00B01901">
        <w:rPr>
          <w:rFonts w:ascii="Arial" w:hAnsi="Arial" w:cs="Arial"/>
          <w:w w:val="110"/>
          <w:lang w:val="sl-SI"/>
        </w:rPr>
        <w:t xml:space="preserve"> so </w:t>
      </w:r>
      <w:r>
        <w:rPr>
          <w:rFonts w:ascii="Arial" w:hAnsi="Arial" w:cs="Arial"/>
          <w:w w:val="110"/>
          <w:lang w:val="sl-SI"/>
        </w:rPr>
        <w:t>možne samo z</w:t>
      </w:r>
      <w:r w:rsidRPr="00B01901">
        <w:rPr>
          <w:rFonts w:ascii="Arial" w:hAnsi="Arial" w:cs="Arial"/>
          <w:w w:val="110"/>
          <w:lang w:val="sl-SI"/>
        </w:rPr>
        <w:t xml:space="preserve"> aneks</w:t>
      </w:r>
      <w:r>
        <w:rPr>
          <w:rFonts w:ascii="Arial" w:hAnsi="Arial" w:cs="Arial"/>
          <w:w w:val="110"/>
          <w:lang w:val="sl-SI"/>
        </w:rPr>
        <w:t>i</w:t>
      </w:r>
      <w:r w:rsidRPr="00B01901">
        <w:rPr>
          <w:rFonts w:ascii="Arial" w:hAnsi="Arial" w:cs="Arial"/>
          <w:w w:val="110"/>
          <w:lang w:val="sl-SI"/>
        </w:rPr>
        <w:t xml:space="preserve"> k pogodbi.</w:t>
      </w:r>
    </w:p>
    <w:p w14:paraId="726F560E" w14:textId="77777777" w:rsidR="00CE07E1" w:rsidRPr="00B0190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14:paraId="34455C16" w14:textId="77777777" w:rsidR="00CE07E1" w:rsidRPr="00B0190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14:paraId="63EA7B5A" w14:textId="77777777" w:rsidR="00CE07E1" w:rsidRPr="00B01901" w:rsidRDefault="00CE07E1" w:rsidP="00CE07E1">
      <w:pPr>
        <w:jc w:val="center"/>
        <w:rPr>
          <w:rFonts w:ascii="Arial" w:hAnsi="Arial" w:cs="Arial"/>
          <w:bCs/>
          <w:w w:val="110"/>
          <w:lang w:val="sl-SI"/>
        </w:rPr>
      </w:pPr>
      <w:r w:rsidRPr="00B01901">
        <w:rPr>
          <w:rFonts w:ascii="Arial" w:hAnsi="Arial" w:cs="Arial"/>
          <w:bCs/>
          <w:w w:val="110"/>
          <w:lang w:val="sl-SI"/>
        </w:rPr>
        <w:t>1</w:t>
      </w:r>
      <w:r w:rsidR="00ED1F89">
        <w:rPr>
          <w:rFonts w:ascii="Arial" w:hAnsi="Arial" w:cs="Arial"/>
          <w:bCs/>
          <w:w w:val="110"/>
          <w:lang w:val="sl-SI"/>
        </w:rPr>
        <w:t>3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14:paraId="358B10D9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331236EA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Morebitne spore bosta pogodbeni stranki reševali sporazumno, če pa to ne bo mogoče, bo o sporu odločalo stvarno in krajevno sodišče</w:t>
      </w:r>
      <w:r>
        <w:rPr>
          <w:rFonts w:ascii="Arial" w:hAnsi="Arial" w:cs="Arial"/>
          <w:w w:val="110"/>
          <w:lang w:val="sl-SI"/>
        </w:rPr>
        <w:t xml:space="preserve"> v Ljubljani</w:t>
      </w:r>
      <w:r w:rsidRPr="00B01901">
        <w:rPr>
          <w:rFonts w:ascii="Arial" w:hAnsi="Arial" w:cs="Arial"/>
          <w:w w:val="110"/>
          <w:lang w:val="sl-SI"/>
        </w:rPr>
        <w:t>.</w:t>
      </w:r>
    </w:p>
    <w:p w14:paraId="5CD17FEE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6C25ADE4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7C8CFB43" w14:textId="77777777" w:rsidR="00CE07E1" w:rsidRPr="00B01901" w:rsidRDefault="00CE07E1" w:rsidP="00CE07E1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1</w:t>
      </w:r>
      <w:r w:rsidR="00ED1F89">
        <w:rPr>
          <w:rFonts w:ascii="Arial" w:hAnsi="Arial" w:cs="Arial"/>
          <w:bCs/>
          <w:w w:val="110"/>
          <w:lang w:val="sl-SI"/>
        </w:rPr>
        <w:t>4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14:paraId="479027DC" w14:textId="77777777"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0055F9C5" w14:textId="64F45575" w:rsidR="00ED1F89" w:rsidRPr="00ED1F89" w:rsidRDefault="00ED1F89" w:rsidP="00ED1F89">
      <w:pPr>
        <w:jc w:val="both"/>
        <w:rPr>
          <w:rFonts w:ascii="Arial" w:hAnsi="Arial" w:cs="Arial"/>
          <w:w w:val="110"/>
          <w:lang w:val="sl-SI"/>
        </w:rPr>
      </w:pPr>
      <w:r w:rsidRPr="00ED1F89">
        <w:rPr>
          <w:rFonts w:ascii="Arial" w:hAnsi="Arial" w:cs="Arial"/>
          <w:w w:val="110"/>
          <w:lang w:val="sl-SI"/>
        </w:rPr>
        <w:t>Z najugodnejšim ponudnikom se sklene pogodba najpozneje v 15 dneh po opravljeni izbiri najugodnejšega ponudnik</w:t>
      </w:r>
      <w:r w:rsidR="00CE20EF">
        <w:rPr>
          <w:rFonts w:ascii="Arial" w:hAnsi="Arial" w:cs="Arial"/>
          <w:w w:val="110"/>
          <w:lang w:val="sl-SI"/>
        </w:rPr>
        <w:t>a</w:t>
      </w:r>
      <w:r w:rsidRPr="00ED1F89">
        <w:rPr>
          <w:rFonts w:ascii="Arial" w:hAnsi="Arial" w:cs="Arial"/>
          <w:w w:val="110"/>
          <w:lang w:val="sl-SI"/>
        </w:rPr>
        <w:t>.</w:t>
      </w:r>
    </w:p>
    <w:p w14:paraId="7D5B9BAE" w14:textId="77777777" w:rsidR="00ED1F89" w:rsidRPr="00B01901" w:rsidRDefault="00ED1F89" w:rsidP="00CE07E1">
      <w:pPr>
        <w:jc w:val="both"/>
        <w:rPr>
          <w:rFonts w:ascii="Arial" w:hAnsi="Arial" w:cs="Arial"/>
          <w:w w:val="110"/>
          <w:lang w:val="sl-SI"/>
        </w:rPr>
      </w:pPr>
    </w:p>
    <w:p w14:paraId="3E706D5B" w14:textId="495C1124"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Najemna pogodba </w:t>
      </w:r>
      <w:r w:rsidR="00291F5F">
        <w:rPr>
          <w:rFonts w:ascii="Arial" w:hAnsi="Arial" w:cs="Arial"/>
          <w:w w:val="110"/>
          <w:lang w:val="sl-SI"/>
        </w:rPr>
        <w:t>s</w:t>
      </w:r>
      <w:r w:rsidRPr="00B01901">
        <w:rPr>
          <w:rFonts w:ascii="Arial" w:hAnsi="Arial" w:cs="Arial"/>
          <w:w w:val="110"/>
          <w:lang w:val="sl-SI"/>
        </w:rPr>
        <w:t xml:space="preserve">e </w:t>
      </w:r>
      <w:r w:rsidR="00291F5F">
        <w:rPr>
          <w:rFonts w:ascii="Arial" w:hAnsi="Arial" w:cs="Arial"/>
          <w:w w:val="110"/>
          <w:lang w:val="sl-SI"/>
        </w:rPr>
        <w:t>uporablj</w:t>
      </w:r>
      <w:r w:rsidRPr="00B01901">
        <w:rPr>
          <w:rFonts w:ascii="Arial" w:hAnsi="Arial" w:cs="Arial"/>
          <w:w w:val="110"/>
          <w:lang w:val="sl-SI"/>
        </w:rPr>
        <w:t>a</w:t>
      </w:r>
      <w:r w:rsidR="00291F5F">
        <w:rPr>
          <w:rFonts w:ascii="Arial" w:hAnsi="Arial" w:cs="Arial"/>
          <w:w w:val="110"/>
          <w:lang w:val="sl-SI"/>
        </w:rPr>
        <w:t xml:space="preserve"> </w:t>
      </w:r>
      <w:r w:rsidRPr="00B01901">
        <w:rPr>
          <w:rFonts w:ascii="Arial" w:hAnsi="Arial" w:cs="Arial"/>
          <w:w w:val="110"/>
          <w:lang w:val="sl-SI"/>
        </w:rPr>
        <w:t>od zapisniške primopredaje poslovnih prostorov</w:t>
      </w:r>
      <w:r w:rsidR="00291F5F">
        <w:rPr>
          <w:rFonts w:ascii="Arial" w:hAnsi="Arial" w:cs="Arial"/>
          <w:w w:val="110"/>
          <w:lang w:val="sl-SI"/>
        </w:rPr>
        <w:t>.</w:t>
      </w:r>
    </w:p>
    <w:p w14:paraId="7A2009C2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3A233F2E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753B8A2B" w14:textId="77777777" w:rsidR="00CE07E1" w:rsidRPr="00B01901" w:rsidRDefault="00CE07E1" w:rsidP="00CE07E1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1</w:t>
      </w:r>
      <w:r w:rsidR="00ED1F89">
        <w:rPr>
          <w:rFonts w:ascii="Arial" w:hAnsi="Arial" w:cs="Arial"/>
          <w:bCs/>
          <w:w w:val="110"/>
          <w:lang w:val="sl-SI"/>
        </w:rPr>
        <w:t>5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14:paraId="0830983F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14:paraId="4B4D6FD8" w14:textId="77777777"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Najemna pogodba je sestavljena v štirih (4) izvodih, od katerih prejme vsaka stranka po dva (2) izvoda.</w:t>
      </w:r>
    </w:p>
    <w:p w14:paraId="74C88BD4" w14:textId="5BE2D5EF" w:rsidR="00CE07E1" w:rsidRPr="00D06C8A" w:rsidRDefault="003B421E" w:rsidP="00CE07E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l-SI" w:eastAsia="zh-CN"/>
        </w:rPr>
      </w:pPr>
      <w:r w:rsidRPr="00D06C8A">
        <w:rPr>
          <w:rFonts w:ascii="Arial" w:hAnsi="Arial" w:cs="Arial"/>
        </w:rPr>
        <w:t xml:space="preserve">Ta </w:t>
      </w:r>
      <w:proofErr w:type="spellStart"/>
      <w:r w:rsidRPr="00D06C8A">
        <w:rPr>
          <w:rFonts w:ascii="Arial" w:hAnsi="Arial" w:cs="Arial"/>
        </w:rPr>
        <w:t>pogodba</w:t>
      </w:r>
      <w:proofErr w:type="spellEnd"/>
      <w:r w:rsidRPr="00D06C8A">
        <w:rPr>
          <w:rFonts w:ascii="Arial" w:hAnsi="Arial" w:cs="Arial"/>
        </w:rPr>
        <w:t xml:space="preserve"> se </w:t>
      </w:r>
      <w:proofErr w:type="spellStart"/>
      <w:r w:rsidRPr="00D06C8A">
        <w:rPr>
          <w:rFonts w:ascii="Arial" w:hAnsi="Arial" w:cs="Arial"/>
        </w:rPr>
        <w:t>sklene</w:t>
      </w:r>
      <w:proofErr w:type="spellEnd"/>
      <w:r w:rsidRPr="00D06C8A">
        <w:rPr>
          <w:rFonts w:ascii="Arial" w:hAnsi="Arial" w:cs="Arial"/>
        </w:rPr>
        <w:t xml:space="preserve"> in </w:t>
      </w:r>
      <w:proofErr w:type="spellStart"/>
      <w:r w:rsidRPr="00D06C8A">
        <w:rPr>
          <w:rFonts w:ascii="Arial" w:hAnsi="Arial" w:cs="Arial"/>
        </w:rPr>
        <w:t>velja</w:t>
      </w:r>
      <w:proofErr w:type="spellEnd"/>
      <w:r w:rsidRPr="00D06C8A">
        <w:rPr>
          <w:rFonts w:ascii="Arial" w:hAnsi="Arial" w:cs="Arial"/>
        </w:rPr>
        <w:t xml:space="preserve"> z </w:t>
      </w:r>
      <w:proofErr w:type="spellStart"/>
      <w:r w:rsidRPr="00D06C8A">
        <w:rPr>
          <w:rFonts w:ascii="Arial" w:hAnsi="Arial" w:cs="Arial"/>
        </w:rPr>
        <w:t>dnem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podpisa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obeh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pogodbenih</w:t>
      </w:r>
      <w:proofErr w:type="spellEnd"/>
      <w:r w:rsidRPr="00D06C8A">
        <w:rPr>
          <w:rFonts w:ascii="Arial" w:hAnsi="Arial" w:cs="Arial"/>
        </w:rPr>
        <w:t xml:space="preserve"> </w:t>
      </w:r>
      <w:proofErr w:type="spellStart"/>
      <w:r w:rsidRPr="00D06C8A">
        <w:rPr>
          <w:rFonts w:ascii="Arial" w:hAnsi="Arial" w:cs="Arial"/>
        </w:rPr>
        <w:t>strank</w:t>
      </w:r>
      <w:proofErr w:type="spellEnd"/>
      <w:r w:rsidRPr="00D06C8A">
        <w:rPr>
          <w:rFonts w:ascii="Arial" w:hAnsi="Arial" w:cs="Arial"/>
        </w:rPr>
        <w:t xml:space="preserve">. </w:t>
      </w:r>
    </w:p>
    <w:p w14:paraId="4CA94677" w14:textId="77777777" w:rsidR="00CE07E1" w:rsidRDefault="00CE07E1" w:rsidP="00CE07E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l-SI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4961"/>
      </w:tblGrid>
      <w:tr w:rsidR="00CE07E1" w:rsidRPr="00CE20EF" w14:paraId="3E2720AB" w14:textId="77777777" w:rsidTr="00BE3076">
        <w:tc>
          <w:tcPr>
            <w:tcW w:w="4253" w:type="dxa"/>
          </w:tcPr>
          <w:p w14:paraId="15012637" w14:textId="77777777" w:rsidR="00CE07E1" w:rsidRPr="00CE20EF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  <w:r w:rsidRPr="00CE20EF">
              <w:rPr>
                <w:rFonts w:ascii="Arial" w:hAnsi="Arial" w:cs="Arial"/>
                <w:w w:val="110"/>
                <w:lang w:val="sl-SI"/>
              </w:rPr>
              <w:t>Najemodajalec:</w:t>
            </w:r>
          </w:p>
        </w:tc>
        <w:tc>
          <w:tcPr>
            <w:tcW w:w="4961" w:type="dxa"/>
          </w:tcPr>
          <w:p w14:paraId="26602837" w14:textId="77777777" w:rsidR="00BE3076" w:rsidRPr="00CE20EF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  <w:r w:rsidRPr="00CE20EF">
              <w:rPr>
                <w:rFonts w:ascii="Arial" w:hAnsi="Arial" w:cs="Arial"/>
                <w:w w:val="110"/>
                <w:lang w:val="sl-SI"/>
              </w:rPr>
              <w:t>Najemnik:</w:t>
            </w:r>
            <w:r w:rsidR="00BE3076" w:rsidRPr="00CE20EF">
              <w:rPr>
                <w:rFonts w:ascii="Arial" w:hAnsi="Arial" w:cs="Arial"/>
                <w:w w:val="110"/>
                <w:lang w:val="sl-SI"/>
              </w:rPr>
              <w:t xml:space="preserve"> </w:t>
            </w:r>
          </w:p>
          <w:p w14:paraId="51A859E6" w14:textId="77777777" w:rsidR="00CE20EF" w:rsidRDefault="00CE20EF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</w:p>
          <w:p w14:paraId="6823BD6E" w14:textId="78A969D3" w:rsidR="00CE07E1" w:rsidRPr="00CE20EF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</w:p>
        </w:tc>
      </w:tr>
      <w:tr w:rsidR="00CE07E1" w:rsidRPr="00CE20EF" w14:paraId="75B4F954" w14:textId="77777777" w:rsidTr="00BE3076">
        <w:tc>
          <w:tcPr>
            <w:tcW w:w="4253" w:type="dxa"/>
          </w:tcPr>
          <w:p w14:paraId="7E1D15B0" w14:textId="77777777" w:rsidR="00CE07E1" w:rsidRPr="00CE20EF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  <w:r w:rsidRPr="00CE20EF">
              <w:rPr>
                <w:rFonts w:ascii="Arial" w:hAnsi="Arial" w:cs="Arial"/>
                <w:w w:val="110"/>
                <w:lang w:val="sl-SI"/>
              </w:rPr>
              <w:t xml:space="preserve">Institut </w:t>
            </w:r>
            <w:r w:rsidR="00342F1A" w:rsidRPr="00CE20EF">
              <w:rPr>
                <w:rFonts w:ascii="Arial" w:hAnsi="Arial" w:cs="Arial"/>
                <w:w w:val="110"/>
                <w:lang w:val="sl-SI"/>
              </w:rPr>
              <w:t>"</w:t>
            </w:r>
            <w:r w:rsidRPr="00CE20EF">
              <w:rPr>
                <w:rFonts w:ascii="Arial" w:hAnsi="Arial" w:cs="Arial"/>
                <w:w w:val="110"/>
                <w:lang w:val="sl-SI"/>
              </w:rPr>
              <w:t>Jožef Stefan</w:t>
            </w:r>
            <w:r w:rsidR="00342F1A" w:rsidRPr="00CE20EF">
              <w:rPr>
                <w:rFonts w:ascii="Arial" w:hAnsi="Arial" w:cs="Arial"/>
                <w:w w:val="110"/>
                <w:lang w:val="sl-SI"/>
              </w:rPr>
              <w:t>"</w:t>
            </w:r>
          </w:p>
        </w:tc>
        <w:tc>
          <w:tcPr>
            <w:tcW w:w="4961" w:type="dxa"/>
          </w:tcPr>
          <w:p w14:paraId="3CD5EB69" w14:textId="77777777" w:rsidR="00CE07E1" w:rsidRPr="00CE20EF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</w:p>
        </w:tc>
      </w:tr>
      <w:tr w:rsidR="00CE07E1" w:rsidRPr="00CE20EF" w14:paraId="7D191047" w14:textId="77777777" w:rsidTr="00BE3076">
        <w:tc>
          <w:tcPr>
            <w:tcW w:w="4253" w:type="dxa"/>
          </w:tcPr>
          <w:p w14:paraId="3ACDF1B8" w14:textId="77777777" w:rsidR="00CE07E1" w:rsidRPr="00CE20EF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  <w:r w:rsidRPr="00CE20EF">
              <w:rPr>
                <w:rFonts w:ascii="Arial" w:hAnsi="Arial" w:cs="Arial"/>
                <w:w w:val="110"/>
                <w:lang w:val="sl-SI"/>
              </w:rPr>
              <w:t>Direktor:</w:t>
            </w:r>
          </w:p>
        </w:tc>
        <w:tc>
          <w:tcPr>
            <w:tcW w:w="4961" w:type="dxa"/>
          </w:tcPr>
          <w:p w14:paraId="09BEF065" w14:textId="41AA26D0" w:rsidR="00CE07E1" w:rsidRPr="00CE20EF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  <w:r w:rsidRPr="00CE20EF">
              <w:rPr>
                <w:rFonts w:ascii="Arial" w:hAnsi="Arial" w:cs="Arial"/>
                <w:w w:val="110"/>
                <w:lang w:val="sl-SI"/>
              </w:rPr>
              <w:t>Direktor:</w:t>
            </w:r>
          </w:p>
        </w:tc>
      </w:tr>
      <w:tr w:rsidR="00CE07E1" w:rsidRPr="00CE20EF" w14:paraId="2335A183" w14:textId="77777777" w:rsidTr="00BE3076">
        <w:tc>
          <w:tcPr>
            <w:tcW w:w="4253" w:type="dxa"/>
          </w:tcPr>
          <w:p w14:paraId="45927FD5" w14:textId="77777777" w:rsidR="00CE07E1" w:rsidRPr="00CE20EF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  <w:r w:rsidRPr="00CE20EF">
              <w:rPr>
                <w:rFonts w:ascii="Arial" w:hAnsi="Arial" w:cs="Arial"/>
                <w:w w:val="110"/>
                <w:lang w:val="sl-SI"/>
              </w:rPr>
              <w:t>prof.</w:t>
            </w:r>
            <w:r w:rsidR="005A0008" w:rsidRPr="00CE20EF">
              <w:rPr>
                <w:rFonts w:ascii="Arial" w:hAnsi="Arial" w:cs="Arial"/>
                <w:w w:val="110"/>
                <w:lang w:val="sl-SI"/>
              </w:rPr>
              <w:t xml:space="preserve"> </w:t>
            </w:r>
            <w:r w:rsidRPr="00CE20EF">
              <w:rPr>
                <w:rFonts w:ascii="Arial" w:hAnsi="Arial" w:cs="Arial"/>
                <w:w w:val="110"/>
                <w:lang w:val="sl-SI"/>
              </w:rPr>
              <w:t xml:space="preserve">dr. </w:t>
            </w:r>
            <w:r w:rsidR="00C125BE" w:rsidRPr="00CE20EF">
              <w:rPr>
                <w:rFonts w:ascii="Arial" w:hAnsi="Arial" w:cs="Arial"/>
                <w:w w:val="110"/>
                <w:lang w:val="sl-SI"/>
              </w:rPr>
              <w:t>Boštjan Zalar</w:t>
            </w:r>
          </w:p>
          <w:p w14:paraId="203EFAF4" w14:textId="77777777" w:rsidR="00CE07E1" w:rsidRPr="00CE20EF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</w:p>
        </w:tc>
        <w:tc>
          <w:tcPr>
            <w:tcW w:w="4961" w:type="dxa"/>
          </w:tcPr>
          <w:p w14:paraId="2B2E1DB0" w14:textId="164DB300" w:rsidR="00CE07E1" w:rsidRPr="00CE20EF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</w:p>
        </w:tc>
      </w:tr>
      <w:tr w:rsidR="00CE07E1" w:rsidRPr="00CE20EF" w14:paraId="2C0F6776" w14:textId="77777777" w:rsidTr="00BE3076">
        <w:tc>
          <w:tcPr>
            <w:tcW w:w="4253" w:type="dxa"/>
          </w:tcPr>
          <w:p w14:paraId="5B81D762" w14:textId="77777777" w:rsidR="00CE07E1" w:rsidRPr="00CE20EF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  <w:r w:rsidRPr="00CE20EF">
              <w:rPr>
                <w:rFonts w:ascii="Arial" w:hAnsi="Arial" w:cs="Arial"/>
                <w:w w:val="110"/>
                <w:lang w:val="sl-SI"/>
              </w:rPr>
              <w:t>Datum:</w:t>
            </w:r>
          </w:p>
        </w:tc>
        <w:tc>
          <w:tcPr>
            <w:tcW w:w="4961" w:type="dxa"/>
          </w:tcPr>
          <w:p w14:paraId="1F30BEAB" w14:textId="77777777" w:rsidR="00CE07E1" w:rsidRPr="00CE20EF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  <w:r w:rsidRPr="00CE20EF">
              <w:rPr>
                <w:rFonts w:ascii="Arial" w:hAnsi="Arial" w:cs="Arial"/>
                <w:w w:val="110"/>
                <w:lang w:val="sl-SI"/>
              </w:rPr>
              <w:t>Datum:</w:t>
            </w:r>
          </w:p>
        </w:tc>
      </w:tr>
    </w:tbl>
    <w:p w14:paraId="6600DC54" w14:textId="77777777" w:rsidR="00CE07E1" w:rsidRPr="00CE20EF" w:rsidRDefault="00CE07E1" w:rsidP="00CE20EF">
      <w:pPr>
        <w:jc w:val="both"/>
        <w:rPr>
          <w:rFonts w:ascii="Arial" w:hAnsi="Arial" w:cs="Arial"/>
          <w:w w:val="110"/>
          <w:lang w:val="sl-SI"/>
        </w:rPr>
      </w:pPr>
    </w:p>
    <w:p w14:paraId="4A1160C6" w14:textId="77777777" w:rsidR="000375BB" w:rsidRDefault="000375BB"/>
    <w:p w14:paraId="17BA791A" w14:textId="77777777" w:rsidR="003658EB" w:rsidRDefault="003658EB"/>
    <w:p w14:paraId="67C4A6DF" w14:textId="77777777" w:rsidR="003658EB" w:rsidRDefault="003658EB"/>
    <w:p w14:paraId="7E429D56" w14:textId="77777777" w:rsidR="003658EB" w:rsidRDefault="003658EB"/>
    <w:p w14:paraId="5C9AF4C3" w14:textId="77777777" w:rsidR="003658EB" w:rsidRDefault="003658EB"/>
    <w:p w14:paraId="3FACB4E2" w14:textId="77777777" w:rsidR="003658EB" w:rsidRDefault="003658EB"/>
    <w:p w14:paraId="5FA405FC" w14:textId="77777777" w:rsidR="003658EB" w:rsidRDefault="003658EB"/>
    <w:p w14:paraId="3286841E" w14:textId="77777777" w:rsidR="003658EB" w:rsidRDefault="003658EB"/>
    <w:p w14:paraId="6D873821" w14:textId="77777777" w:rsidR="003658EB" w:rsidRDefault="003658EB"/>
    <w:p w14:paraId="778143E5" w14:textId="77777777" w:rsidR="003658EB" w:rsidRDefault="003658EB"/>
    <w:p w14:paraId="35169669" w14:textId="77777777" w:rsidR="00B12121" w:rsidRDefault="00B12121" w:rsidP="00B12121">
      <w:pPr>
        <w:jc w:val="both"/>
        <w:rPr>
          <w:rFonts w:ascii="Arial" w:hAnsi="Arial" w:cs="Arial"/>
          <w:w w:val="110"/>
          <w:lang w:val="sl-SI"/>
        </w:rPr>
      </w:pPr>
      <w:r w:rsidRPr="00B12121">
        <w:rPr>
          <w:rFonts w:ascii="Arial" w:hAnsi="Arial" w:cs="Arial"/>
          <w:w w:val="110"/>
          <w:lang w:val="sl-SI"/>
        </w:rPr>
        <w:t xml:space="preserve">Priloga pogodbe: </w:t>
      </w:r>
    </w:p>
    <w:p w14:paraId="3E951B7A" w14:textId="77777777" w:rsidR="00B12121" w:rsidRPr="00B12121" w:rsidRDefault="00B12121" w:rsidP="00B1212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w w:val="110"/>
          <w:lang w:val="sl-SI"/>
        </w:rPr>
      </w:pPr>
      <w:r w:rsidRPr="00B12121">
        <w:rPr>
          <w:rFonts w:ascii="Arial" w:hAnsi="Arial" w:cs="Arial"/>
          <w:w w:val="110"/>
          <w:lang w:val="sl-SI"/>
        </w:rPr>
        <w:t>razpis - javno zbiranje ponudb</w:t>
      </w:r>
    </w:p>
    <w:sectPr w:rsidR="00B12121" w:rsidRPr="00B12121" w:rsidSect="00CE07E1">
      <w:headerReference w:type="default" r:id="rId8"/>
      <w:footerReference w:type="default" r:id="rId9"/>
      <w:pgSz w:w="11907" w:h="16840" w:code="9"/>
      <w:pgMar w:top="567" w:right="1275" w:bottom="284" w:left="1418" w:header="566" w:footer="72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30D2" w14:textId="77777777" w:rsidR="00A04D25" w:rsidRDefault="00A04D25">
      <w:r>
        <w:separator/>
      </w:r>
    </w:p>
  </w:endnote>
  <w:endnote w:type="continuationSeparator" w:id="0">
    <w:p w14:paraId="7428C233" w14:textId="77777777" w:rsidR="00A04D25" w:rsidRDefault="00A0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90"/>
      <w:gridCol w:w="3191"/>
      <w:gridCol w:w="3191"/>
    </w:tblGrid>
    <w:tr w:rsidR="00B04DDD" w14:paraId="566CAC93" w14:textId="77777777">
      <w:tc>
        <w:tcPr>
          <w:tcW w:w="3190" w:type="dxa"/>
        </w:tcPr>
        <w:p w14:paraId="550E5CA8" w14:textId="77777777" w:rsidR="00B04DDD" w:rsidRDefault="0007090B">
          <w:pPr>
            <w:pStyle w:val="Footer"/>
            <w:rPr>
              <w:rStyle w:val="PageNumber"/>
              <w:rFonts w:ascii="Arial" w:hAnsi="Arial"/>
            </w:rPr>
          </w:pPr>
          <w:proofErr w:type="spellStart"/>
          <w:r>
            <w:rPr>
              <w:rStyle w:val="PageNumber"/>
              <w:rFonts w:ascii="Arial" w:hAnsi="Arial"/>
            </w:rPr>
            <w:t>Obrazec</w:t>
          </w:r>
          <w:proofErr w:type="spellEnd"/>
          <w:r>
            <w:rPr>
              <w:rStyle w:val="PageNumber"/>
              <w:rFonts w:ascii="Arial" w:hAnsi="Arial"/>
            </w:rPr>
            <w:t xml:space="preserve"> IJS</w:t>
          </w:r>
        </w:p>
      </w:tc>
      <w:tc>
        <w:tcPr>
          <w:tcW w:w="3191" w:type="dxa"/>
        </w:tcPr>
        <w:p w14:paraId="230579FE" w14:textId="77777777" w:rsidR="00B04DDD" w:rsidRDefault="007A7222">
          <w:pPr>
            <w:pStyle w:val="Footer"/>
            <w:jc w:val="center"/>
            <w:rPr>
              <w:rStyle w:val="PageNumber"/>
              <w:rFonts w:ascii="Arial" w:hAnsi="Arial"/>
            </w:rPr>
          </w:pPr>
        </w:p>
      </w:tc>
      <w:tc>
        <w:tcPr>
          <w:tcW w:w="3191" w:type="dxa"/>
        </w:tcPr>
        <w:p w14:paraId="2425BA66" w14:textId="77777777" w:rsidR="00B04DDD" w:rsidRDefault="0007090B">
          <w:pPr>
            <w:pStyle w:val="Footer"/>
            <w:jc w:val="right"/>
            <w:rPr>
              <w:rStyle w:val="PageNumber"/>
              <w:rFonts w:ascii="Arial" w:hAnsi="Arial"/>
            </w:rPr>
          </w:pPr>
          <w:r>
            <w:rPr>
              <w:rStyle w:val="PageNumber"/>
              <w:rFonts w:ascii="Arial" w:hAnsi="Arial"/>
            </w:rPr>
            <w:fldChar w:fldCharType="begin"/>
          </w:r>
          <w:r>
            <w:rPr>
              <w:rStyle w:val="PageNumber"/>
              <w:rFonts w:ascii="Arial" w:hAnsi="Arial"/>
            </w:rPr>
            <w:instrText xml:space="preserve"> PAGE </w:instrText>
          </w:r>
          <w:r>
            <w:rPr>
              <w:rStyle w:val="PageNumber"/>
              <w:rFonts w:ascii="Arial" w:hAnsi="Arial"/>
            </w:rPr>
            <w:fldChar w:fldCharType="separate"/>
          </w:r>
          <w:r w:rsidR="00B37BE8">
            <w:rPr>
              <w:rStyle w:val="PageNumber"/>
              <w:rFonts w:ascii="Arial" w:hAnsi="Arial"/>
              <w:noProof/>
            </w:rPr>
            <w:t>1</w:t>
          </w:r>
          <w:r>
            <w:rPr>
              <w:rStyle w:val="PageNumber"/>
              <w:rFonts w:ascii="Arial" w:hAnsi="Arial"/>
            </w:rPr>
            <w:fldChar w:fldCharType="end"/>
          </w:r>
          <w:r>
            <w:rPr>
              <w:rStyle w:val="PageNumber"/>
              <w:rFonts w:ascii="Arial" w:hAnsi="Arial"/>
            </w:rPr>
            <w:t>/</w:t>
          </w:r>
          <w:r>
            <w:rPr>
              <w:rStyle w:val="PageNumber"/>
              <w:rFonts w:ascii="Arial" w:hAnsi="Arial"/>
            </w:rPr>
            <w:fldChar w:fldCharType="begin"/>
          </w:r>
          <w:r>
            <w:rPr>
              <w:rStyle w:val="PageNumber"/>
              <w:rFonts w:ascii="Arial" w:hAnsi="Arial"/>
            </w:rPr>
            <w:instrText xml:space="preserve"> NUMPAGES </w:instrText>
          </w:r>
          <w:r>
            <w:rPr>
              <w:rStyle w:val="PageNumber"/>
              <w:rFonts w:ascii="Arial" w:hAnsi="Arial"/>
            </w:rPr>
            <w:fldChar w:fldCharType="separate"/>
          </w:r>
          <w:r w:rsidR="00B37BE8">
            <w:rPr>
              <w:rStyle w:val="PageNumber"/>
              <w:rFonts w:ascii="Arial" w:hAnsi="Arial"/>
              <w:noProof/>
            </w:rPr>
            <w:t>4</w:t>
          </w:r>
          <w:r>
            <w:rPr>
              <w:rStyle w:val="PageNumber"/>
              <w:rFonts w:ascii="Arial" w:hAnsi="Arial"/>
            </w:rPr>
            <w:fldChar w:fldCharType="end"/>
          </w:r>
        </w:p>
      </w:tc>
    </w:tr>
  </w:tbl>
  <w:p w14:paraId="22257538" w14:textId="77777777" w:rsidR="00B04DDD" w:rsidRDefault="007A7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9DCF6" w14:textId="77777777" w:rsidR="00A04D25" w:rsidRDefault="00A04D25">
      <w:r>
        <w:separator/>
      </w:r>
    </w:p>
  </w:footnote>
  <w:footnote w:type="continuationSeparator" w:id="0">
    <w:p w14:paraId="0102D186" w14:textId="77777777" w:rsidR="00A04D25" w:rsidRDefault="00A04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9952" w14:textId="77777777" w:rsidR="00B04DDD" w:rsidRDefault="0007090B">
    <w:pPr>
      <w:tabs>
        <w:tab w:val="left" w:pos="-720"/>
      </w:tabs>
      <w:suppressAutoHyphens/>
      <w:jc w:val="both"/>
      <w:rPr>
        <w:rFonts w:ascii="Arial" w:hAnsi="Arial"/>
        <w:b/>
        <w:snapToGrid w:val="0"/>
        <w:color w:val="000000"/>
        <w:sz w:val="34"/>
      </w:rPr>
    </w:pPr>
    <w:bookmarkStart w:id="0" w:name="OLE_LINK1"/>
    <w:r>
      <w:rPr>
        <w:rFonts w:ascii="Arial" w:hAnsi="Arial"/>
        <w:noProof/>
        <w:lang w:val="sl-SI" w:eastAsia="sl-SI"/>
      </w:rPr>
      <w:drawing>
        <wp:anchor distT="0" distB="0" distL="114300" distR="114300" simplePos="0" relativeHeight="251659264" behindDoc="0" locked="0" layoutInCell="0" allowOverlap="1" wp14:anchorId="133EBEB3" wp14:editId="69269664">
          <wp:simplePos x="0" y="0"/>
          <wp:positionH relativeFrom="column">
            <wp:posOffset>5593715</wp:posOffset>
          </wp:positionH>
          <wp:positionV relativeFrom="paragraph">
            <wp:posOffset>7620</wp:posOffset>
          </wp:positionV>
          <wp:extent cx="441325" cy="567055"/>
          <wp:effectExtent l="0" t="0" r="0" b="444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pacing w:val="-2"/>
        <w:sz w:val="18"/>
      </w:rPr>
      <w:t xml:space="preserve"> </w:t>
    </w:r>
    <w:r>
      <w:rPr>
        <w:rFonts w:ascii="Arial" w:hAnsi="Arial"/>
        <w:noProof/>
        <w:lang w:val="sl-SI" w:eastAsia="sl-SI"/>
      </w:rPr>
      <w:drawing>
        <wp:anchor distT="0" distB="0" distL="114300" distR="114300" simplePos="0" relativeHeight="251660288" behindDoc="0" locked="0" layoutInCell="0" allowOverlap="1" wp14:anchorId="08647178" wp14:editId="1061B4BB">
          <wp:simplePos x="0" y="0"/>
          <wp:positionH relativeFrom="column">
            <wp:posOffset>5593715</wp:posOffset>
          </wp:positionH>
          <wp:positionV relativeFrom="paragraph">
            <wp:posOffset>7620</wp:posOffset>
          </wp:positionV>
          <wp:extent cx="441325" cy="567055"/>
          <wp:effectExtent l="0" t="0" r="0" b="444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rFonts w:ascii="Arial" w:hAnsi="Arial"/>
        <w:b/>
        <w:snapToGrid w:val="0"/>
        <w:color w:val="000000"/>
        <w:sz w:val="34"/>
      </w:rPr>
      <w:t>Institut</w:t>
    </w:r>
    <w:proofErr w:type="spellEnd"/>
    <w:r>
      <w:rPr>
        <w:rFonts w:ascii="Arial" w:hAnsi="Arial"/>
        <w:b/>
        <w:snapToGrid w:val="0"/>
        <w:color w:val="000000"/>
        <w:sz w:val="34"/>
      </w:rPr>
      <w:t xml:space="preserve"> "</w:t>
    </w:r>
    <w:proofErr w:type="spellStart"/>
    <w:r>
      <w:rPr>
        <w:rFonts w:ascii="Arial" w:hAnsi="Arial"/>
        <w:b/>
        <w:snapToGrid w:val="0"/>
        <w:color w:val="000000"/>
        <w:sz w:val="34"/>
      </w:rPr>
      <w:t>Jožef</w:t>
    </w:r>
    <w:proofErr w:type="spellEnd"/>
    <w:r>
      <w:rPr>
        <w:rFonts w:ascii="Arial" w:hAnsi="Arial"/>
        <w:b/>
        <w:snapToGrid w:val="0"/>
        <w:color w:val="000000"/>
        <w:sz w:val="34"/>
      </w:rPr>
      <w:t xml:space="preserve"> Stefan", Ljubljana, Slovenija</w:t>
    </w:r>
  </w:p>
  <w:p w14:paraId="2193E2E4" w14:textId="77777777" w:rsidR="00B04DDD" w:rsidRDefault="0007090B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6"/>
      </w:rPr>
    </w:pPr>
    <w:r>
      <w:rPr>
        <w:rFonts w:ascii="Arial" w:hAnsi="Arial"/>
        <w:b/>
        <w:snapToGrid w:val="0"/>
        <w:color w:val="000000"/>
        <w:sz w:val="6"/>
      </w:rPr>
      <w:tab/>
    </w:r>
    <w:r>
      <w:rPr>
        <w:rFonts w:ascii="Arial" w:hAnsi="Arial"/>
        <w:snapToGrid w:val="0"/>
        <w:color w:val="000000"/>
        <w:sz w:val="6"/>
      </w:rPr>
      <w:tab/>
    </w:r>
  </w:p>
  <w:p w14:paraId="4174014C" w14:textId="77777777" w:rsidR="00B04DDD" w:rsidRDefault="0007090B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  <w:r>
      <w:rPr>
        <w:rFonts w:ascii="Arial" w:hAnsi="Arial"/>
        <w:snapToGrid w:val="0"/>
        <w:color w:val="000000"/>
        <w:sz w:val="21"/>
      </w:rPr>
      <w:t xml:space="preserve"> 1001 Ljubljana, p.p. 3000 / </w:t>
    </w:r>
    <w:proofErr w:type="spellStart"/>
    <w:r>
      <w:rPr>
        <w:rFonts w:ascii="Arial" w:hAnsi="Arial"/>
        <w:snapToGrid w:val="0"/>
        <w:color w:val="000000"/>
        <w:sz w:val="21"/>
      </w:rPr>
      <w:t>Jamova</w:t>
    </w:r>
    <w:proofErr w:type="spellEnd"/>
    <w:r>
      <w:rPr>
        <w:rFonts w:ascii="Arial" w:hAnsi="Arial"/>
        <w:snapToGrid w:val="0"/>
        <w:color w:val="000000"/>
        <w:sz w:val="21"/>
      </w:rPr>
      <w:t xml:space="preserve"> 39 / Tel. </w:t>
    </w:r>
    <w:proofErr w:type="spellStart"/>
    <w:r>
      <w:rPr>
        <w:rFonts w:ascii="Arial" w:hAnsi="Arial"/>
        <w:snapToGrid w:val="0"/>
        <w:color w:val="000000"/>
        <w:sz w:val="21"/>
      </w:rPr>
      <w:t>n.c.</w:t>
    </w:r>
    <w:proofErr w:type="spellEnd"/>
    <w:r>
      <w:rPr>
        <w:rFonts w:ascii="Arial" w:hAnsi="Arial"/>
        <w:snapToGrid w:val="0"/>
        <w:color w:val="000000"/>
        <w:sz w:val="21"/>
      </w:rPr>
      <w:t xml:space="preserve"> 477 39 00, Fax: 423 54 00</w:t>
    </w:r>
  </w:p>
  <w:p w14:paraId="1A628A7E" w14:textId="77777777" w:rsidR="00B04DDD" w:rsidRDefault="0007090B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Identifikacijska</w:t>
    </w:r>
    <w:proofErr w:type="spellEnd"/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št</w:t>
    </w:r>
    <w:proofErr w:type="spellEnd"/>
    <w:r>
      <w:rPr>
        <w:rFonts w:ascii="Arial" w:hAnsi="Arial"/>
        <w:snapToGrid w:val="0"/>
        <w:color w:val="000000"/>
        <w:sz w:val="21"/>
      </w:rPr>
      <w:t xml:space="preserve">.: SI55560822 / </w:t>
    </w:r>
    <w:proofErr w:type="spellStart"/>
    <w:r>
      <w:rPr>
        <w:rFonts w:ascii="Arial" w:hAnsi="Arial"/>
        <w:snapToGrid w:val="0"/>
        <w:color w:val="000000"/>
        <w:sz w:val="21"/>
      </w:rPr>
      <w:t>matična</w:t>
    </w:r>
    <w:proofErr w:type="spellEnd"/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št</w:t>
    </w:r>
    <w:proofErr w:type="spellEnd"/>
    <w:r>
      <w:rPr>
        <w:rFonts w:ascii="Arial" w:hAnsi="Arial"/>
        <w:snapToGrid w:val="0"/>
        <w:color w:val="000000"/>
        <w:sz w:val="21"/>
      </w:rPr>
      <w:t>.: 5051606 / TRR: 01100-6030344242</w:t>
    </w:r>
  </w:p>
  <w:bookmarkEnd w:id="0"/>
  <w:p w14:paraId="5167BAFF" w14:textId="77777777" w:rsidR="00B04DDD" w:rsidRDefault="007A7222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821"/>
    <w:multiLevelType w:val="hybridMultilevel"/>
    <w:tmpl w:val="47202776"/>
    <w:lvl w:ilvl="0" w:tplc="D79CF7B0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26779"/>
    <w:multiLevelType w:val="hybridMultilevel"/>
    <w:tmpl w:val="9692E3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E67CD"/>
    <w:multiLevelType w:val="hybridMultilevel"/>
    <w:tmpl w:val="D60C4A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969E6"/>
    <w:multiLevelType w:val="hybridMultilevel"/>
    <w:tmpl w:val="CF404A9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676FC"/>
    <w:multiLevelType w:val="hybridMultilevel"/>
    <w:tmpl w:val="08F4CD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A6B44"/>
    <w:multiLevelType w:val="hybridMultilevel"/>
    <w:tmpl w:val="45787EAE"/>
    <w:lvl w:ilvl="0" w:tplc="10608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E5A91"/>
    <w:multiLevelType w:val="hybridMultilevel"/>
    <w:tmpl w:val="4B5A14C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353A7"/>
    <w:multiLevelType w:val="hybridMultilevel"/>
    <w:tmpl w:val="DF10F680"/>
    <w:lvl w:ilvl="0" w:tplc="D79CF7B0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E1"/>
    <w:rsid w:val="000375BB"/>
    <w:rsid w:val="00066058"/>
    <w:rsid w:val="0007090B"/>
    <w:rsid w:val="000F0847"/>
    <w:rsid w:val="001813EF"/>
    <w:rsid w:val="00193239"/>
    <w:rsid w:val="001D5218"/>
    <w:rsid w:val="00201667"/>
    <w:rsid w:val="002252D2"/>
    <w:rsid w:val="00291F5F"/>
    <w:rsid w:val="00320005"/>
    <w:rsid w:val="00324010"/>
    <w:rsid w:val="00342F1A"/>
    <w:rsid w:val="003658EB"/>
    <w:rsid w:val="003B421E"/>
    <w:rsid w:val="00467BBB"/>
    <w:rsid w:val="004D06BD"/>
    <w:rsid w:val="00525803"/>
    <w:rsid w:val="00585374"/>
    <w:rsid w:val="005A0008"/>
    <w:rsid w:val="0061777E"/>
    <w:rsid w:val="006F281B"/>
    <w:rsid w:val="007159A1"/>
    <w:rsid w:val="00786220"/>
    <w:rsid w:val="00787A63"/>
    <w:rsid w:val="007A7222"/>
    <w:rsid w:val="0083696F"/>
    <w:rsid w:val="00867729"/>
    <w:rsid w:val="00921563"/>
    <w:rsid w:val="00963D7C"/>
    <w:rsid w:val="00A04D25"/>
    <w:rsid w:val="00AD3B19"/>
    <w:rsid w:val="00B12121"/>
    <w:rsid w:val="00B358D0"/>
    <w:rsid w:val="00B37BE8"/>
    <w:rsid w:val="00B6591A"/>
    <w:rsid w:val="00BB1DEF"/>
    <w:rsid w:val="00BE3076"/>
    <w:rsid w:val="00C125BE"/>
    <w:rsid w:val="00C12C5F"/>
    <w:rsid w:val="00CE07E1"/>
    <w:rsid w:val="00CE20EF"/>
    <w:rsid w:val="00D06C8A"/>
    <w:rsid w:val="00D128B2"/>
    <w:rsid w:val="00D15E7C"/>
    <w:rsid w:val="00DB6759"/>
    <w:rsid w:val="00DD275D"/>
    <w:rsid w:val="00DD7A5D"/>
    <w:rsid w:val="00E12476"/>
    <w:rsid w:val="00E2508D"/>
    <w:rsid w:val="00EC6C2F"/>
    <w:rsid w:val="00ED1F89"/>
    <w:rsid w:val="00EF3479"/>
    <w:rsid w:val="00EF5F59"/>
    <w:rsid w:val="00F551EE"/>
    <w:rsid w:val="00F7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EE3F7B9"/>
  <w15:docId w15:val="{1D925211-2A7E-4497-AB0F-3EB5E829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07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07E1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PageNumber">
    <w:name w:val="page number"/>
    <w:basedOn w:val="DefaultParagraphFont"/>
    <w:rsid w:val="00CE07E1"/>
  </w:style>
  <w:style w:type="paragraph" w:styleId="BalloonText">
    <w:name w:val="Balloon Text"/>
    <w:basedOn w:val="Normal"/>
    <w:link w:val="BalloonTextChar"/>
    <w:uiPriority w:val="99"/>
    <w:semiHidden/>
    <w:unhideWhenUsed/>
    <w:rsid w:val="00525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803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B12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87214-1FAF-47D2-A1EB-3F914AA2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1033</Words>
  <Characters>5891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KErnestl</dc:creator>
  <cp:lastModifiedBy>Katica Mojca Ernestl</cp:lastModifiedBy>
  <cp:revision>2</cp:revision>
  <cp:lastPrinted>2021-10-13T07:12:00Z</cp:lastPrinted>
  <dcterms:created xsi:type="dcterms:W3CDTF">2023-02-15T13:07:00Z</dcterms:created>
  <dcterms:modified xsi:type="dcterms:W3CDTF">2023-02-15T13:07:00Z</dcterms:modified>
</cp:coreProperties>
</file>