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Pr="00A756FE" w:rsidR="00A756FE" w:rsidP="6D47205D" w:rsidRDefault="5F4DD314" w14:paraId="51BE6C0F" w14:textId="04AC7863">
      <w:pPr>
        <w:pStyle w:val="Subtitle"/>
        <w:rPr>
          <w:noProof w:val="0"/>
          <w:lang w:val="en-US"/>
        </w:rPr>
      </w:pPr>
      <w:r w:rsidRPr="067A1BE4" w:rsidR="3898891F">
        <w:rPr>
          <w:noProof w:val="0"/>
          <w:lang w:val="en-US"/>
        </w:rPr>
        <w:t>F</w:t>
      </w:r>
      <w:r w:rsidRPr="067A1BE4" w:rsidR="5F4DD314">
        <w:rPr>
          <w:noProof w:val="0"/>
          <w:lang w:val="en-US"/>
        </w:rPr>
        <w:t xml:space="preserve">ellow </w:t>
      </w:r>
      <w:r w:rsidRPr="067A1BE4" w:rsidR="00DD7715">
        <w:rPr>
          <w:noProof w:val="0"/>
          <w:lang w:val="en-US"/>
        </w:rPr>
        <w:t>[</w:t>
      </w:r>
      <w:r w:rsidRPr="067A1BE4" w:rsidR="7167CB2F">
        <w:rPr>
          <w:noProof w:val="0"/>
          <w:lang w:val="en-US"/>
        </w:rPr>
        <w:t>9</w:t>
      </w:r>
      <w:bookmarkStart w:name="_GoBack" w:id="0"/>
      <w:bookmarkEnd w:id="0"/>
      <w:r w:rsidRPr="067A1BE4" w:rsidR="00DD7715">
        <w:rPr>
          <w:noProof w:val="0"/>
          <w:lang w:val="en-US"/>
        </w:rPr>
        <w:t>]</w:t>
      </w:r>
    </w:p>
    <w:p w:rsidRPr="00A756FE" w:rsidR="00A756FE" w:rsidP="6D47205D" w:rsidRDefault="00A756FE" w14:paraId="55AE7EAE" w14:textId="2A34AC17">
      <w:pPr>
        <w:pStyle w:val="Heading2"/>
        <w:spacing w:before="0" w:after="160"/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>Title</w:t>
      </w:r>
      <w:r w:rsidRPr="067A1BE4" w:rsidR="00A756FE">
        <w:rPr>
          <w:noProof w:val="0"/>
          <w:lang w:val="en-US"/>
        </w:rPr>
        <w:t xml:space="preserve"> </w:t>
      </w:r>
    </w:p>
    <w:p w:rsidRPr="00A756FE" w:rsidR="00A756FE" w:rsidP="067A1BE4" w:rsidRDefault="00A756FE" w14:paraId="223EB7B3" w14:textId="0A09649F">
      <w:p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 xml:space="preserve">PhD </w:t>
      </w:r>
      <w:r w:rsidRPr="067A1BE4" w:rsidR="00A756FE">
        <w:rPr>
          <w:noProof w:val="0"/>
          <w:lang w:val="en-US"/>
        </w:rPr>
        <w:t>position</w:t>
      </w:r>
      <w:r w:rsidRPr="067A1BE4" w:rsidR="00A756FE">
        <w:rPr>
          <w:noProof w:val="0"/>
          <w:lang w:val="en-US"/>
        </w:rPr>
        <w:t xml:space="preserve"> | </w:t>
      </w:r>
      <w:r w:rsidRPr="067A1BE4" w:rsidR="00AE2BB0">
        <w:rPr>
          <w:noProof w:val="0"/>
          <w:lang w:val="en-US"/>
        </w:rPr>
        <w:t>MSCA</w:t>
      </w:r>
      <w:r w:rsidRPr="067A1BE4" w:rsidR="00A756FE">
        <w:rPr>
          <w:noProof w:val="0"/>
          <w:lang w:val="en-US"/>
        </w:rPr>
        <w:t xml:space="preserve"> </w:t>
      </w:r>
      <w:r w:rsidRPr="067A1BE4" w:rsidR="00A756FE">
        <w:rPr>
          <w:noProof w:val="0"/>
          <w:lang w:val="en-US"/>
        </w:rPr>
        <w:t>Doctoral</w:t>
      </w:r>
      <w:r w:rsidRPr="067A1BE4" w:rsidR="00A756FE">
        <w:rPr>
          <w:noProof w:val="0"/>
          <w:lang w:val="en-US"/>
        </w:rPr>
        <w:t xml:space="preserve"> Network | </w:t>
      </w:r>
      <w:r w:rsidRPr="067A1BE4" w:rsidR="2959E557">
        <w:rPr>
          <w:noProof w:val="0"/>
          <w:lang w:val="en-US"/>
        </w:rPr>
        <w:t>Forecasting for social innovation using language technologies</w:t>
      </w:r>
    </w:p>
    <w:p w:rsidR="2851899D" w:rsidP="067A1BE4" w:rsidRDefault="2851899D" w14:paraId="5DEFB96F" w14:textId="7F69842E">
      <w:pPr>
        <w:pStyle w:val="Heading2"/>
        <w:rPr>
          <w:noProof w:val="0"/>
          <w:lang w:val="en-US"/>
        </w:rPr>
      </w:pPr>
      <w:r w:rsidRPr="067A1BE4" w:rsidR="2851899D">
        <w:rPr>
          <w:noProof w:val="0"/>
          <w:lang w:val="en-US"/>
        </w:rPr>
        <w:t>About</w:t>
      </w:r>
      <w:r w:rsidRPr="067A1BE4" w:rsidR="2851899D">
        <w:rPr>
          <w:noProof w:val="0"/>
          <w:lang w:val="en-US"/>
        </w:rPr>
        <w:t xml:space="preserve"> </w:t>
      </w:r>
      <w:r w:rsidRPr="067A1BE4" w:rsidR="2851899D">
        <w:rPr>
          <w:noProof w:val="0"/>
          <w:lang w:val="en-US"/>
        </w:rPr>
        <w:t>the</w:t>
      </w:r>
      <w:r w:rsidRPr="067A1BE4" w:rsidR="2851899D">
        <w:rPr>
          <w:noProof w:val="0"/>
          <w:lang w:val="en-US"/>
        </w:rPr>
        <w:t xml:space="preserve"> Project</w:t>
      </w:r>
    </w:p>
    <w:p w:rsidRPr="0097104D" w:rsidR="0097104D" w:rsidP="067A1BE4" w:rsidRDefault="0097104D" w14:paraId="45E4EE38" w14:textId="77777777">
      <w:pPr>
        <w:rPr>
          <w:b w:val="1"/>
          <w:bCs w:val="1"/>
          <w:noProof w:val="0"/>
          <w:lang w:val="en-US"/>
        </w:rPr>
      </w:pPr>
      <w:r w:rsidRPr="067A1BE4" w:rsidR="0097104D">
        <w:rPr>
          <w:b w:val="1"/>
          <w:bCs w:val="1"/>
          <w:noProof w:val="0"/>
          <w:lang w:val="en-US"/>
        </w:rPr>
        <w:t>About</w:t>
      </w:r>
      <w:r w:rsidRPr="067A1BE4" w:rsidR="0097104D">
        <w:rPr>
          <w:b w:val="1"/>
          <w:bCs w:val="1"/>
          <w:noProof w:val="0"/>
          <w:lang w:val="en-US"/>
        </w:rPr>
        <w:t xml:space="preserve"> Data2Action</w:t>
      </w:r>
    </w:p>
    <w:p w:rsidR="563C1CDF" w:rsidP="067A1BE4" w:rsidRDefault="563C1CDF" w14:paraId="51FAF60A" w14:textId="74950F9F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0"/>
          <w:bCs w:val="0"/>
          <w:i w:val="1"/>
          <w:iCs w:val="1"/>
          <w:strike w:val="0"/>
          <w:dstrike w:val="0"/>
          <w:noProof w:val="0"/>
          <w:sz w:val="24"/>
          <w:szCs w:val="24"/>
          <w:u w:val="none"/>
          <w:lang w:val="en-GB"/>
        </w:rPr>
        <w:t>Data2Action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 is the Marie 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Skłodowska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-Curie European Doctoral Training Network programme uniting social innovation with data science &amp; AI for common good. Data2Action exists to make emerging technology work harder for humanity, enabling us to co-create a healthier, 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fairer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 and more sustainable world for all.  </w:t>
      </w:r>
    </w:p>
    <w:p w:rsidR="563C1CDF" w:rsidP="067A1BE4" w:rsidRDefault="563C1CDF" w14:paraId="69EF8386" w14:textId="18124DAE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Data2Action aims to train the next generation of leaders in data science, AI and social innovation, through solid research training, mentoring, networking and collaboration with industry and third sector.</w:t>
      </w:r>
    </w:p>
    <w:p w:rsidR="563C1CDF" w:rsidP="067A1BE4" w:rsidRDefault="563C1CDF" w14:paraId="5804E703" w14:textId="7A3F6204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Data2Action is an ambitious new research and development project that will:</w:t>
      </w:r>
    </w:p>
    <w:p w:rsidR="563C1CDF" w:rsidP="067A1BE4" w:rsidRDefault="563C1CDF" w14:paraId="0B444B70" w14:textId="0AB93045">
      <w:pPr>
        <w:pStyle w:val="ListParagraph"/>
        <w:numPr>
          <w:ilvl w:val="0"/>
          <w:numId w:val="9"/>
        </w:num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Show social pioneers how to harness data science and AI for common good and conversely.</w:t>
      </w:r>
    </w:p>
    <w:p w:rsidR="563C1CDF" w:rsidP="067A1BE4" w:rsidRDefault="563C1CDF" w14:paraId="5AB71D9B" w14:textId="03F3417E">
      <w:pPr>
        <w:pStyle w:val="ListParagraph"/>
        <w:numPr>
          <w:ilvl w:val="0"/>
          <w:numId w:val="9"/>
        </w:num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Shape the future of technology development to serve social innovation and the common good.</w:t>
      </w:r>
    </w:p>
    <w:p w:rsidR="563C1CDF" w:rsidP="067A1BE4" w:rsidRDefault="563C1CDF" w14:paraId="3E719D88" w14:textId="6629CAA7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The Data2Action project is situated at the intersection between social innovation, digital technology development and “tech/data/AI for good”.</w:t>
      </w:r>
    </w:p>
    <w:p w:rsidR="563C1CDF" w:rsidP="067A1BE4" w:rsidRDefault="563C1CDF" w14:paraId="06228DD3" w14:textId="3B380FCA">
      <w:pPr>
        <w:spacing w:beforeAutospacing="on" w:afterAutospacing="on" w:line="240" w:lineRule="auto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Data2Action will bring together top researchers and experts in data science, AI, and social innovation to collaborate on five pivotal outcomes that will turn possibilities into positive impact. </w:t>
      </w:r>
    </w:p>
    <w:p w:rsidR="563C1CDF" w:rsidP="067A1BE4" w:rsidRDefault="563C1CDF" w14:paraId="6848928E" w14:textId="24A04116">
      <w:pPr>
        <w:spacing w:beforeAutospacing="on" w:afterAutospacing="on" w:line="240" w:lineRule="auto"/>
        <w:ind w:left="60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#1 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Co-creating a 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research roadmap</w:t>
      </w:r>
      <w:r>
        <w:br/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An evidence-based framework of best practices for applying data science and AI to drive social innovation more efficiently and rapidly.</w:t>
      </w:r>
    </w:p>
    <w:p w:rsidR="563C1CDF" w:rsidP="067A1BE4" w:rsidRDefault="563C1CDF" w14:paraId="3F619BE3" w14:textId="33FBB11A">
      <w:pPr>
        <w:spacing w:beforeAutospacing="on" w:afterAutospacing="on" w:line="240" w:lineRule="auto"/>
        <w:ind w:left="60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#2 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Developing and testing through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living labs</w:t>
      </w:r>
      <w:r>
        <w:br/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Demonstrator projects showcasing the benefits of data-driven social innovations addressing 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climate change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, 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social justice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, 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democracy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, 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health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, and 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ageing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.</w:t>
      </w:r>
    </w:p>
    <w:p w:rsidR="563C1CDF" w:rsidP="067A1BE4" w:rsidRDefault="563C1CDF" w14:paraId="5D3EE599" w14:textId="4B1AA743">
      <w:pPr>
        <w:spacing w:beforeAutospacing="on" w:afterAutospacing="on" w:line="240" w:lineRule="auto"/>
        <w:ind w:left="60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#3 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Establishing a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 xml:space="preserve"> Data/AI-for-good ‘academy’</w:t>
      </w:r>
      <w:r>
        <w:br/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Open-source training and tools to build capacity in social innovators, entrepreneurs and grassroots changemakers, so they can harness data science and artificial intelligence effectively, responsibly and equitably.</w:t>
      </w:r>
    </w:p>
    <w:p w:rsidR="563C1CDF" w:rsidP="067A1BE4" w:rsidRDefault="563C1CDF" w14:paraId="100BE6EF" w14:textId="421E6D42">
      <w:pPr>
        <w:spacing w:beforeAutospacing="on" w:afterAutospacing="on" w:line="240" w:lineRule="auto"/>
        <w:ind w:left="60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#4 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Carving out 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career pathways for pioneers</w:t>
      </w:r>
      <w:r>
        <w:br/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A blueprint for well-paid roles with prospects in purposeful data science and AI.</w:t>
      </w:r>
    </w:p>
    <w:p w:rsidR="563C1CDF" w:rsidP="067A1BE4" w:rsidRDefault="563C1CDF" w14:paraId="69F8DF1C" w14:textId="2E2E17EB">
      <w:pPr>
        <w:spacing w:beforeAutospacing="on" w:afterAutospacing="on" w:line="240" w:lineRule="auto"/>
        <w:ind w:left="600"/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US"/>
        </w:rPr>
      </w:pP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#5 </w:t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 xml:space="preserve">Guiding </w:t>
      </w:r>
      <w:r w:rsidRPr="067A1BE4" w:rsidR="563C1CDF">
        <w:rPr>
          <w:rFonts w:ascii="Times New Roman" w:hAnsi="Times New Roman" w:eastAsia="Times New Roman" w:cs="Times New Roman"/>
          <w:b w:val="1"/>
          <w:bCs w:val="1"/>
          <w:i w:val="0"/>
          <w:iCs w:val="0"/>
          <w:noProof w:val="0"/>
          <w:sz w:val="24"/>
          <w:szCs w:val="24"/>
          <w:lang w:val="en-GB"/>
        </w:rPr>
        <w:t>better informed social leadership</w:t>
      </w:r>
      <w:r>
        <w:br/>
      </w:r>
      <w:r w:rsidRPr="067A1BE4" w:rsidR="563C1CDF">
        <w:rPr>
          <w:rFonts w:ascii="Times New Roman" w:hAnsi="Times New Roman" w:eastAsia="Times New Roman" w:cs="Times New Roman"/>
          <w:b w:val="0"/>
          <w:bCs w:val="0"/>
          <w:i w:val="0"/>
          <w:iCs w:val="0"/>
          <w:noProof w:val="0"/>
          <w:sz w:val="24"/>
          <w:szCs w:val="24"/>
          <w:lang w:val="en-GB"/>
        </w:rPr>
        <w:t>Practical advice, support and advocacy to encourage policymakers, funders, and government organisations to ethically embed data science and AI for common good.   </w:t>
      </w:r>
    </w:p>
    <w:p w:rsidR="00BA5CA5" w:rsidP="067A1BE4" w:rsidRDefault="00BA5CA5" w14:paraId="72297FD8" w14:textId="13713CA6">
      <w:pPr>
        <w:rPr>
          <w:rFonts w:cs="Calibri"/>
          <w:i w:val="1"/>
          <w:iCs w:val="1"/>
          <w:noProof w:val="0"/>
          <w:color w:val="000000" w:themeColor="text1" w:themeTint="FF" w:themeShade="FF"/>
          <w:lang w:val="en-US"/>
        </w:rPr>
      </w:pPr>
      <w:r w:rsidRPr="067A1BE4" w:rsidR="00BA5CA5">
        <w:rPr>
          <w:rFonts w:cs="Calibri"/>
          <w:i w:val="1"/>
          <w:iCs w:val="1"/>
          <w:noProof w:val="0"/>
          <w:color w:val="000000"/>
          <w:shd w:val="clear" w:color="auto" w:fill="FFFFFF"/>
          <w:lang w:val="en-US"/>
        </w:rPr>
        <w:t>Data2Action is a MSCA Doctoral Network funded by Horizon Europe [grant number 101169037] and UK Research and Innovation (UKRI) under the UK government’s Horizon Europe funding </w:t>
      </w:r>
      <w:r w:rsidRPr="067A1BE4" w:rsidR="00BA5CA5">
        <w:rPr>
          <w:rStyle w:val="mark1f1ya0hwu"/>
          <w:rFonts w:cs="Calibri"/>
          <w:i w:val="1"/>
          <w:iCs w:val="1"/>
          <w:noProof w:val="0"/>
          <w:color w:val="000000"/>
          <w:bdr w:val="none" w:color="auto" w:sz="0" w:space="0" w:frame="1"/>
          <w:shd w:val="clear" w:color="auto" w:fill="FFFFFF"/>
          <w:lang w:val="en-US"/>
        </w:rPr>
        <w:t>Guarantee</w:t>
      </w:r>
      <w:r w:rsidRPr="067A1BE4" w:rsidR="00BA5CA5">
        <w:rPr>
          <w:rFonts w:cs="Calibri"/>
          <w:i w:val="1"/>
          <w:iCs w:val="1"/>
          <w:noProof w:val="0"/>
          <w:color w:val="000000"/>
          <w:shd w:val="clear" w:color="auto" w:fill="FFFFFF"/>
          <w:lang w:val="en-US"/>
        </w:rPr>
        <w:t> [grant number EP/Z536581/1]</w:t>
      </w:r>
    </w:p>
    <w:p w:rsidRPr="0097104D" w:rsidR="0097104D" w:rsidP="067A1BE4" w:rsidRDefault="0097104D" w14:paraId="335EC6A8" w14:textId="77777777">
      <w:pPr>
        <w:rPr>
          <w:b w:val="1"/>
          <w:bCs w:val="1"/>
          <w:noProof w:val="0"/>
          <w:lang w:val="en-US"/>
        </w:rPr>
      </w:pPr>
      <w:r w:rsidRPr="067A1BE4" w:rsidR="0097104D">
        <w:rPr>
          <w:b w:val="1"/>
          <w:bCs w:val="1"/>
          <w:noProof w:val="0"/>
          <w:lang w:val="en-US"/>
        </w:rPr>
        <w:t>Doctoral Candidate Research Project</w:t>
      </w:r>
    </w:p>
    <w:p w:rsidRPr="00A756FE" w:rsidR="00A756FE" w:rsidP="067A1BE4" w:rsidRDefault="007370C7" w14:paraId="6D3B078B" w14:textId="12D95434">
      <w:pPr>
        <w:jc w:val="both"/>
        <w:rPr>
          <w:noProof w:val="0"/>
          <w:lang w:val="en-US"/>
        </w:rPr>
      </w:pPr>
      <w:r w:rsidRPr="067A1BE4" w:rsidR="007370C7">
        <w:rPr>
          <w:noProof w:val="0"/>
          <w:lang w:val="en-US"/>
        </w:rPr>
        <w:t xml:space="preserve">The main </w:t>
      </w:r>
      <w:r w:rsidRPr="067A1BE4" w:rsidR="007370C7">
        <w:rPr>
          <w:noProof w:val="0"/>
          <w:lang w:val="en-US"/>
        </w:rPr>
        <w:t>objective</w:t>
      </w:r>
      <w:r w:rsidRPr="067A1BE4" w:rsidR="007370C7">
        <w:rPr>
          <w:noProof w:val="0"/>
          <w:lang w:val="en-US"/>
        </w:rPr>
        <w:t xml:space="preserve"> of the research project of the doctoral candidate is to</w:t>
      </w:r>
      <w:r w:rsidRPr="067A1BE4" w:rsidR="4BAF10E9">
        <w:rPr>
          <w:noProof w:val="0"/>
          <w:lang w:val="en-US"/>
        </w:rPr>
        <w:t xml:space="preserve"> develop computational forecasting methods to support social innovators. In particular, the aim is to help social innovators to </w:t>
      </w:r>
      <w:r w:rsidRPr="067A1BE4" w:rsidR="4BAF10E9">
        <w:rPr>
          <w:noProof w:val="0"/>
          <w:lang w:val="en-US"/>
        </w:rPr>
        <w:t>anticipate</w:t>
      </w:r>
      <w:r w:rsidRPr="067A1BE4" w:rsidR="4BAF10E9">
        <w:rPr>
          <w:noProof w:val="0"/>
          <w:lang w:val="en-US"/>
        </w:rPr>
        <w:t xml:space="preserve"> future implications of political, economic, and social factors affecting their work.</w:t>
      </w:r>
      <w:r w:rsidRPr="067A1BE4" w:rsidR="316880E2">
        <w:rPr>
          <w:noProof w:val="0"/>
          <w:lang w:val="en-US"/>
        </w:rPr>
        <w:t xml:space="preserve"> To help organizations </w:t>
      </w:r>
      <w:r w:rsidRPr="067A1BE4" w:rsidR="316880E2">
        <w:rPr>
          <w:noProof w:val="0"/>
          <w:lang w:val="en-US"/>
        </w:rPr>
        <w:t>anticipate</w:t>
      </w:r>
      <w:r w:rsidRPr="067A1BE4" w:rsidR="316880E2">
        <w:rPr>
          <w:noProof w:val="0"/>
          <w:lang w:val="en-US"/>
        </w:rPr>
        <w:t xml:space="preserve"> societal trends (e.g., migration patterns, legislative changes), </w:t>
      </w:r>
      <w:r w:rsidRPr="067A1BE4" w:rsidR="7689D1D9">
        <w:rPr>
          <w:noProof w:val="0"/>
          <w:lang w:val="en-US"/>
        </w:rPr>
        <w:t xml:space="preserve">evidence-based forecasting techniques </w:t>
      </w:r>
      <w:r w:rsidRPr="067A1BE4" w:rsidR="7689D1D9">
        <w:rPr>
          <w:noProof w:val="0"/>
          <w:lang w:val="en-US"/>
        </w:rPr>
        <w:t>regularly used</w:t>
      </w:r>
      <w:r w:rsidRPr="067A1BE4" w:rsidR="7689D1D9">
        <w:rPr>
          <w:noProof w:val="0"/>
          <w:lang w:val="en-US"/>
        </w:rPr>
        <w:t xml:space="preserve"> by human experts will be combined with advanced language technologies, such as large language models (LLMs).</w:t>
      </w:r>
      <w:r w:rsidRPr="067A1BE4" w:rsidR="0876FC87">
        <w:rPr>
          <w:noProof w:val="0"/>
          <w:lang w:val="en-US"/>
        </w:rPr>
        <w:t xml:space="preserve"> These should help the users evaluate potential outcomes of their actions based on comparable past experiences.</w:t>
      </w:r>
    </w:p>
    <w:p w:rsidRPr="00A756FE" w:rsidR="00A756FE" w:rsidP="067A1BE4" w:rsidRDefault="007370C7" w14:paraId="3CD0623C" w14:textId="5050D8FD">
      <w:pPr>
        <w:rPr>
          <w:noProof w:val="0"/>
          <w:lang w:val="en-US"/>
        </w:rPr>
      </w:pPr>
      <w:r w:rsidRPr="067A1BE4" w:rsidR="007370C7">
        <w:rPr>
          <w:noProof w:val="0"/>
          <w:lang w:val="en-US"/>
        </w:rPr>
        <w:t xml:space="preserve">To achieve this, the fellow will: </w:t>
      </w:r>
    </w:p>
    <w:p w:rsidRPr="00A756FE" w:rsidR="00A756FE" w:rsidP="067A1BE4" w:rsidRDefault="00A756FE" w14:paraId="21557DED" w14:textId="120BA753">
      <w:p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 xml:space="preserve">1) </w:t>
      </w:r>
      <w:r w:rsidRPr="067A1BE4" w:rsidR="20681C9E">
        <w:rPr>
          <w:noProof w:val="0"/>
          <w:lang w:val="en-US"/>
        </w:rPr>
        <w:t>Identify and categorize questions about the future that are most relevant and impactful for social innovation contexts</w:t>
      </w:r>
      <w:r w:rsidRPr="067A1BE4" w:rsidR="145F7D66">
        <w:rPr>
          <w:noProof w:val="0"/>
          <w:lang w:val="en-US"/>
        </w:rPr>
        <w:t xml:space="preserve">, considering principles such as </w:t>
      </w:r>
      <w:r w:rsidRPr="067A1BE4" w:rsidR="145F7D66">
        <w:rPr>
          <w:noProof w:val="0"/>
          <w:lang w:val="en-US"/>
        </w:rPr>
        <w:t xml:space="preserve">ethics, security, inclusion, </w:t>
      </w:r>
      <w:r w:rsidRPr="067A1BE4" w:rsidR="145F7D66">
        <w:rPr>
          <w:noProof w:val="0"/>
          <w:lang w:val="en-US"/>
        </w:rPr>
        <w:t>diversity</w:t>
      </w:r>
      <w:r w:rsidRPr="067A1BE4" w:rsidR="145F7D66">
        <w:rPr>
          <w:noProof w:val="0"/>
          <w:lang w:val="en-US"/>
        </w:rPr>
        <w:t xml:space="preserve"> and equity principles, as well as environmental perspective.</w:t>
      </w:r>
    </w:p>
    <w:p w:rsidRPr="00A756FE" w:rsidR="00A756FE" w:rsidP="067A1BE4" w:rsidRDefault="00A756FE" w14:paraId="67CCB6AD" w14:textId="2A54A14B">
      <w:p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 xml:space="preserve">2) </w:t>
      </w:r>
      <w:r w:rsidRPr="067A1BE4" w:rsidR="3C7F5347">
        <w:rPr>
          <w:noProof w:val="0"/>
          <w:lang w:val="en-US"/>
        </w:rPr>
        <w:t xml:space="preserve">Translate evidence-based human forecasting techniques into computational methods suitable for integration with LLMs and related technologies. This will include decomposing complex forecasting problems into sub-questions, designing and implementing strategies to </w:t>
      </w:r>
      <w:r w:rsidRPr="067A1BE4" w:rsidR="3C7F5347">
        <w:rPr>
          <w:noProof w:val="0"/>
          <w:lang w:val="en-US"/>
        </w:rPr>
        <w:t>utilize</w:t>
      </w:r>
      <w:r w:rsidRPr="067A1BE4" w:rsidR="3C7F5347">
        <w:rPr>
          <w:noProof w:val="0"/>
          <w:lang w:val="en-US"/>
        </w:rPr>
        <w:t xml:space="preserve"> language </w:t>
      </w:r>
      <w:r w:rsidRPr="067A1BE4" w:rsidR="246E935A">
        <w:rPr>
          <w:noProof w:val="0"/>
          <w:lang w:val="en-US"/>
        </w:rPr>
        <w:t xml:space="preserve">technologies and web-based information retrieval for data collection relevant to forecasting tasks, and creating methods to aggregate and synthesize forecasts, applying principles inspired by </w:t>
      </w:r>
      <w:r w:rsidRPr="067A1BE4" w:rsidR="246E935A">
        <w:rPr>
          <w:noProof w:val="0"/>
          <w:lang w:val="en-US"/>
        </w:rPr>
        <w:t>prediction</w:t>
      </w:r>
      <w:r w:rsidRPr="067A1BE4" w:rsidR="246E935A">
        <w:rPr>
          <w:noProof w:val="0"/>
          <w:lang w:val="en-US"/>
        </w:rPr>
        <w:t xml:space="preserve"> markets and the wisdom of crowds.</w:t>
      </w:r>
    </w:p>
    <w:p w:rsidRPr="00A756FE" w:rsidR="00A756FE" w:rsidP="067A1BE4" w:rsidRDefault="00A756FE" w14:paraId="3388F2ED" w14:textId="450061BC">
      <w:p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 xml:space="preserve">3) </w:t>
      </w:r>
      <w:r w:rsidRPr="067A1BE4" w:rsidR="0FFBB6C7">
        <w:rPr>
          <w:noProof w:val="0"/>
          <w:lang w:val="en-US"/>
        </w:rPr>
        <w:t xml:space="preserve">Develop user-friendly, automated forecasting tools enabling social innovators to effectively obtain practical, evidence-based forecasts. These tools will be </w:t>
      </w:r>
      <w:r w:rsidRPr="067A1BE4" w:rsidR="0FFBB6C7">
        <w:rPr>
          <w:noProof w:val="0"/>
          <w:lang w:val="en-US"/>
        </w:rPr>
        <w:t>validated</w:t>
      </w:r>
      <w:r w:rsidRPr="067A1BE4" w:rsidR="0FFBB6C7">
        <w:rPr>
          <w:noProof w:val="0"/>
          <w:lang w:val="en-US"/>
        </w:rPr>
        <w:t xml:space="preserve"> retrospectively on known historical scenarios and prospectively in collaborat</w:t>
      </w:r>
      <w:r w:rsidRPr="067A1BE4" w:rsidR="0014993A">
        <w:rPr>
          <w:noProof w:val="0"/>
          <w:lang w:val="en-US"/>
        </w:rPr>
        <w:t>ion with social innovators who are partners in the project.</w:t>
      </w:r>
    </w:p>
    <w:p w:rsidR="067A1BE4" w:rsidP="067A1BE4" w:rsidRDefault="067A1BE4" w14:paraId="71EADD92" w14:textId="221C1014">
      <w:pPr>
        <w:rPr>
          <w:noProof w:val="0"/>
          <w:lang w:val="en-US"/>
        </w:rPr>
      </w:pPr>
    </w:p>
    <w:p w:rsidR="0014993A" w:rsidP="067A1BE4" w:rsidRDefault="0014993A" w14:paraId="4AFE86F6" w14:textId="2DDB190E">
      <w:pPr>
        <w:rPr>
          <w:noProof w:val="0"/>
          <w:lang w:val="en-US"/>
        </w:rPr>
      </w:pPr>
      <w:r w:rsidRPr="067A1BE4" w:rsidR="0014993A">
        <w:rPr>
          <w:noProof w:val="0"/>
          <w:lang w:val="en-US"/>
        </w:rPr>
        <w:t xml:space="preserve">Additionally, the doctoral candidate will complete two secondments at </w:t>
      </w:r>
      <w:r w:rsidRPr="067A1BE4" w:rsidR="0687C1BE">
        <w:rPr>
          <w:noProof w:val="0"/>
          <w:lang w:val="en-US"/>
        </w:rPr>
        <w:t xml:space="preserve">partner organizations. Namely, they will work with </w:t>
      </w:r>
      <w:hyperlink r:id="R07a1a16d8f9c4753">
        <w:r w:rsidRPr="067A1BE4" w:rsidR="0687C1BE">
          <w:rPr>
            <w:rStyle w:val="Hyperlink"/>
            <w:noProof w:val="0"/>
            <w:lang w:val="en-US"/>
          </w:rPr>
          <w:t>Data Orchard</w:t>
        </w:r>
      </w:hyperlink>
      <w:r w:rsidRPr="067A1BE4" w:rsidR="0687C1BE">
        <w:rPr>
          <w:noProof w:val="0"/>
          <w:lang w:val="en-US"/>
        </w:rPr>
        <w:t xml:space="preserve"> to </w:t>
      </w:r>
      <w:r w:rsidRPr="067A1BE4" w:rsidR="0687C1BE">
        <w:rPr>
          <w:noProof w:val="0"/>
          <w:lang w:val="en-US"/>
        </w:rPr>
        <w:t xml:space="preserve">gain an understanding of how social innovators interface with data and AI, and </w:t>
      </w:r>
      <w:hyperlink r:id="Rb79cb55f1098477d">
        <w:r w:rsidRPr="067A1BE4" w:rsidR="0687C1BE">
          <w:rPr>
            <w:rStyle w:val="Hyperlink"/>
            <w:noProof w:val="0"/>
            <w:lang w:val="en-US"/>
          </w:rPr>
          <w:t>Universidade</w:t>
        </w:r>
        <w:r w:rsidRPr="067A1BE4" w:rsidR="0687C1BE">
          <w:rPr>
            <w:rStyle w:val="Hyperlink"/>
            <w:noProof w:val="0"/>
            <w:lang w:val="en-US"/>
          </w:rPr>
          <w:t xml:space="preserve"> </w:t>
        </w:r>
        <w:r w:rsidRPr="067A1BE4" w:rsidR="0687C1BE">
          <w:rPr>
            <w:rStyle w:val="Hyperlink"/>
            <w:noProof w:val="0"/>
            <w:lang w:val="en-US"/>
          </w:rPr>
          <w:t>Catolica</w:t>
        </w:r>
        <w:r w:rsidRPr="067A1BE4" w:rsidR="0687C1BE">
          <w:rPr>
            <w:rStyle w:val="Hyperlink"/>
            <w:noProof w:val="0"/>
            <w:lang w:val="en-US"/>
          </w:rPr>
          <w:t xml:space="preserve"> Portuguesa</w:t>
        </w:r>
      </w:hyperlink>
      <w:r w:rsidRPr="067A1BE4" w:rsidR="0687C1BE">
        <w:rPr>
          <w:noProof w:val="0"/>
          <w:lang w:val="en-US"/>
        </w:rPr>
        <w:t xml:space="preserve"> to experiment and refine the tool on a </w:t>
      </w:r>
      <w:r w:rsidRPr="067A1BE4" w:rsidR="0687C1BE">
        <w:rPr>
          <w:noProof w:val="0"/>
          <w:lang w:val="en-US"/>
        </w:rPr>
        <w:t>selection</w:t>
      </w:r>
      <w:r w:rsidRPr="067A1BE4" w:rsidR="0687C1BE">
        <w:rPr>
          <w:noProof w:val="0"/>
          <w:lang w:val="en-US"/>
        </w:rPr>
        <w:t xml:space="preserve"> of </w:t>
      </w:r>
      <w:r w:rsidRPr="067A1BE4" w:rsidR="0687C1BE">
        <w:rPr>
          <w:noProof w:val="0"/>
          <w:lang w:val="en-US"/>
        </w:rPr>
        <w:t xml:space="preserve">their </w:t>
      </w:r>
      <w:r w:rsidRPr="067A1BE4" w:rsidR="0687C1BE">
        <w:rPr>
          <w:noProof w:val="0"/>
          <w:lang w:val="en-US"/>
        </w:rPr>
        <w:t>case studies.</w:t>
      </w:r>
    </w:p>
    <w:p w:rsidR="067A1BE4" w:rsidP="067A1BE4" w:rsidRDefault="067A1BE4" w14:paraId="60CD822C" w14:textId="378F7A07">
      <w:pPr>
        <w:rPr>
          <w:noProof w:val="0"/>
          <w:lang w:val="en-US"/>
        </w:rPr>
      </w:pPr>
    </w:p>
    <w:p w:rsidRPr="00A756FE" w:rsidR="00A756FE" w:rsidP="067A1BE4" w:rsidRDefault="00A756FE" w14:paraId="44B8A24A" w14:textId="77777777">
      <w:p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>The Doctoral Candidate will be expected to:</w:t>
      </w:r>
    </w:p>
    <w:p w:rsidRPr="00A756FE" w:rsidR="00A756FE" w:rsidP="067A1BE4" w:rsidRDefault="00A756FE" w14:paraId="7A36B98F" w14:textId="77777777">
      <w:pPr>
        <w:numPr>
          <w:ilvl w:val="0"/>
          <w:numId w:val="2"/>
        </w:num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 xml:space="preserve">Report on findings by publishing scientific articles, resulting in a PhD </w:t>
      </w:r>
      <w:r w:rsidRPr="067A1BE4" w:rsidR="00A756FE">
        <w:rPr>
          <w:noProof w:val="0"/>
          <w:lang w:val="en-US"/>
        </w:rPr>
        <w:t>dissertation;</w:t>
      </w:r>
    </w:p>
    <w:p w:rsidRPr="00A756FE" w:rsidR="00A756FE" w:rsidP="067A1BE4" w:rsidRDefault="00A756FE" w14:paraId="2079AA7F" w14:textId="77777777">
      <w:pPr>
        <w:numPr>
          <w:ilvl w:val="0"/>
          <w:numId w:val="2"/>
        </w:num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>Present findings at (inter)national meetings/</w:t>
      </w:r>
      <w:r w:rsidRPr="067A1BE4" w:rsidR="00A756FE">
        <w:rPr>
          <w:noProof w:val="0"/>
          <w:lang w:val="en-US"/>
        </w:rPr>
        <w:t>conferences;</w:t>
      </w:r>
    </w:p>
    <w:p w:rsidRPr="00A756FE" w:rsidR="00A756FE" w:rsidP="067A1BE4" w:rsidRDefault="00A756FE" w14:paraId="768E943D" w14:textId="12CFB61C">
      <w:pPr>
        <w:numPr>
          <w:ilvl w:val="0"/>
          <w:numId w:val="2"/>
        </w:num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>Contribute to the wider work of the Data2Action project</w:t>
      </w:r>
      <w:r w:rsidRPr="067A1BE4" w:rsidR="28CC7C44">
        <w:rPr>
          <w:noProof w:val="0"/>
          <w:lang w:val="en-US"/>
        </w:rPr>
        <w:t>;</w:t>
      </w:r>
    </w:p>
    <w:p w:rsidRPr="00A756FE" w:rsidR="00A756FE" w:rsidP="067A1BE4" w:rsidRDefault="00A756FE" w14:paraId="56D9DAA6" w14:textId="77777777">
      <w:pPr>
        <w:numPr>
          <w:ilvl w:val="0"/>
          <w:numId w:val="2"/>
        </w:num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>Contribute to educational activities of the department and within the consortium.</w:t>
      </w:r>
    </w:p>
    <w:p w:rsidR="6D47205D" w:rsidP="067A1BE4" w:rsidRDefault="6D47205D" w14:paraId="17ACFBBD" w14:textId="4BDC3CB4">
      <w:pPr>
        <w:rPr>
          <w:b w:val="1"/>
          <w:bCs w:val="1"/>
          <w:noProof w:val="0"/>
          <w:lang w:val="en-US"/>
        </w:rPr>
      </w:pPr>
    </w:p>
    <w:p w:rsidR="00A756FE" w:rsidP="067A1BE4" w:rsidRDefault="228CFCE5" w14:paraId="09A91378" w14:textId="39E79B16">
      <w:pPr>
        <w:rPr>
          <w:b w:val="1"/>
          <w:bCs w:val="1"/>
          <w:noProof w:val="0"/>
          <w:lang w:val="en-US"/>
        </w:rPr>
      </w:pPr>
      <w:r w:rsidRPr="067A1BE4" w:rsidR="228CFCE5">
        <w:rPr>
          <w:b w:val="1"/>
          <w:bCs w:val="1"/>
          <w:noProof w:val="0"/>
          <w:lang w:val="en-US"/>
        </w:rPr>
        <w:t>Requirements</w:t>
      </w:r>
      <w:r w:rsidRPr="067A1BE4" w:rsidR="228CFCE5">
        <w:rPr>
          <w:b w:val="1"/>
          <w:bCs w:val="1"/>
          <w:noProof w:val="0"/>
          <w:lang w:val="en-US"/>
        </w:rPr>
        <w:t xml:space="preserve"> </w:t>
      </w:r>
    </w:p>
    <w:p w:rsidRPr="009D29C2" w:rsidR="00426B3E" w:rsidP="067A1BE4" w:rsidRDefault="00426B3E" w14:paraId="5296695F" w14:textId="77777777">
      <w:pPr>
        <w:rPr>
          <w:b w:val="1"/>
          <w:bCs w:val="1"/>
          <w:i w:val="1"/>
          <w:iCs w:val="1"/>
          <w:noProof w:val="0"/>
          <w:lang w:val="en-US"/>
        </w:rPr>
      </w:pPr>
      <w:r w:rsidRPr="067A1BE4" w:rsidR="00426B3E">
        <w:rPr>
          <w:b w:val="1"/>
          <w:bCs w:val="1"/>
          <w:i w:val="1"/>
          <w:iCs w:val="1"/>
          <w:noProof w:val="0"/>
          <w:lang w:val="en-US"/>
        </w:rPr>
        <w:t>Essential</w:t>
      </w:r>
      <w:r w:rsidRPr="067A1BE4" w:rsidR="00426B3E">
        <w:rPr>
          <w:b w:val="1"/>
          <w:bCs w:val="1"/>
          <w:i w:val="1"/>
          <w:iCs w:val="1"/>
          <w:noProof w:val="0"/>
          <w:lang w:val="en-US"/>
        </w:rPr>
        <w:t xml:space="preserve">: </w:t>
      </w:r>
    </w:p>
    <w:p w:rsidRPr="00426B3E" w:rsidR="00496C7B" w:rsidP="067A1BE4" w:rsidRDefault="00496C7B" w14:paraId="7DA9F89F" w14:textId="4BD040BE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00496C7B">
        <w:rPr>
          <w:noProof w:val="0"/>
          <w:lang w:val="en-US"/>
        </w:rPr>
        <w:t xml:space="preserve">Eligible applicants must </w:t>
      </w:r>
      <w:r w:rsidRPr="067A1BE4" w:rsidR="00496C7B">
        <w:rPr>
          <w:noProof w:val="0"/>
          <w:lang w:val="en-US"/>
        </w:rPr>
        <w:t>possess</w:t>
      </w:r>
      <w:r w:rsidRPr="067A1BE4" w:rsidR="00496C7B">
        <w:rPr>
          <w:noProof w:val="0"/>
          <w:lang w:val="en-US"/>
        </w:rPr>
        <w:t xml:space="preserve"> or be </w:t>
      </w:r>
      <w:r w:rsidRPr="067A1BE4" w:rsidR="00496C7B">
        <w:rPr>
          <w:noProof w:val="0"/>
          <w:lang w:val="en-US"/>
        </w:rPr>
        <w:t>finalising</w:t>
      </w:r>
      <w:r w:rsidRPr="067A1BE4" w:rsidR="00496C7B">
        <w:rPr>
          <w:noProof w:val="0"/>
          <w:lang w:val="en-US"/>
        </w:rPr>
        <w:t xml:space="preserve"> a </w:t>
      </w:r>
      <w:r w:rsidRPr="067A1BE4" w:rsidR="00496C7B">
        <w:rPr>
          <w:noProof w:val="0"/>
          <w:lang w:val="en-US"/>
        </w:rPr>
        <w:t>Master’s</w:t>
      </w:r>
      <w:r w:rsidRPr="067A1BE4" w:rsidR="00496C7B">
        <w:rPr>
          <w:noProof w:val="0"/>
          <w:lang w:val="en-US"/>
        </w:rPr>
        <w:t xml:space="preserve"> degree or an equivalent degree in a relevant discipline for Data2Action,</w:t>
      </w:r>
      <w:r w:rsidRPr="067A1BE4" w:rsidR="28DE20D6">
        <w:rPr>
          <w:noProof w:val="0"/>
          <w:lang w:val="en-US"/>
        </w:rPr>
        <w:t xml:space="preserve"> especially</w:t>
      </w:r>
      <w:r w:rsidRPr="067A1BE4" w:rsidR="00496C7B">
        <w:rPr>
          <w:noProof w:val="0"/>
          <w:lang w:val="en-US"/>
        </w:rPr>
        <w:t xml:space="preserve"> </w:t>
      </w:r>
      <w:r w:rsidRPr="067A1BE4" w:rsidR="00496C7B">
        <w:rPr>
          <w:noProof w:val="0"/>
          <w:lang w:val="en-US"/>
        </w:rPr>
        <w:t>computer science,</w:t>
      </w:r>
      <w:r w:rsidRPr="067A1BE4" w:rsidR="00496C7B">
        <w:rPr>
          <w:noProof w:val="0"/>
          <w:lang w:val="en-US"/>
        </w:rPr>
        <w:t xml:space="preserve"> artificial intelligence,</w:t>
      </w:r>
      <w:r w:rsidRPr="067A1BE4" w:rsidR="00496C7B">
        <w:rPr>
          <w:noProof w:val="0"/>
          <w:lang w:val="en-US"/>
        </w:rPr>
        <w:t xml:space="preserve"> ICT </w:t>
      </w:r>
      <w:r w:rsidRPr="067A1BE4" w:rsidR="00496C7B">
        <w:rPr>
          <w:noProof w:val="0"/>
          <w:lang w:val="en-US"/>
        </w:rPr>
        <w:t>engineering,</w:t>
      </w:r>
      <w:r w:rsidRPr="067A1BE4" w:rsidR="3C43AA2B">
        <w:rPr>
          <w:noProof w:val="0"/>
          <w:lang w:val="en-US"/>
        </w:rPr>
        <w:t xml:space="preserve"> and</w:t>
      </w:r>
      <w:r w:rsidRPr="067A1BE4" w:rsidR="3C43AA2B">
        <w:rPr>
          <w:noProof w:val="0"/>
          <w:lang w:val="en-US"/>
        </w:rPr>
        <w:t xml:space="preserve"> </w:t>
      </w:r>
      <w:r w:rsidRPr="067A1BE4" w:rsidR="00496C7B">
        <w:rPr>
          <w:noProof w:val="0"/>
          <w:lang w:val="en-US"/>
        </w:rPr>
        <w:t>digital humanities</w:t>
      </w:r>
      <w:r w:rsidRPr="067A1BE4" w:rsidR="2FED119E">
        <w:rPr>
          <w:noProof w:val="0"/>
          <w:lang w:val="en-US"/>
        </w:rPr>
        <w:t>.</w:t>
      </w:r>
    </w:p>
    <w:p w:rsidRPr="00496C7B" w:rsidR="00496C7B" w:rsidP="067A1BE4" w:rsidRDefault="003A7A98" w14:paraId="1B792B09" w14:textId="66167554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003A7A98">
        <w:rPr>
          <w:noProof w:val="0"/>
          <w:lang w:val="en-US"/>
        </w:rPr>
        <w:t xml:space="preserve">Excellent </w:t>
      </w:r>
      <w:r w:rsidRPr="067A1BE4" w:rsidR="00496C7B">
        <w:rPr>
          <w:noProof w:val="0"/>
          <w:lang w:val="en-US"/>
        </w:rPr>
        <w:t xml:space="preserve">English </w:t>
      </w:r>
      <w:r w:rsidRPr="067A1BE4" w:rsidR="00C76DBE">
        <w:rPr>
          <w:noProof w:val="0"/>
          <w:lang w:val="en-US"/>
        </w:rPr>
        <w:t>l</w:t>
      </w:r>
      <w:r w:rsidRPr="067A1BE4" w:rsidR="00496C7B">
        <w:rPr>
          <w:noProof w:val="0"/>
          <w:lang w:val="en-US"/>
        </w:rPr>
        <w:t>anguage</w:t>
      </w:r>
      <w:r w:rsidRPr="067A1BE4" w:rsidR="00496C7B">
        <w:rPr>
          <w:noProof w:val="0"/>
          <w:lang w:val="en-US"/>
        </w:rPr>
        <w:t xml:space="preserve"> </w:t>
      </w:r>
      <w:r w:rsidRPr="067A1BE4" w:rsidR="00C76DBE">
        <w:rPr>
          <w:noProof w:val="0"/>
          <w:lang w:val="en-US"/>
        </w:rPr>
        <w:t>p</w:t>
      </w:r>
      <w:r w:rsidRPr="067A1BE4" w:rsidR="00496C7B">
        <w:rPr>
          <w:noProof w:val="0"/>
          <w:lang w:val="en-US"/>
        </w:rPr>
        <w:t>roficiency</w:t>
      </w:r>
    </w:p>
    <w:p w:rsidR="00496C7B" w:rsidP="067A1BE4" w:rsidRDefault="00496C7B" w14:paraId="1274CA05" w14:textId="6D7F55B3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00496C7B">
        <w:rPr>
          <w:noProof w:val="0"/>
          <w:lang w:val="en-US"/>
        </w:rPr>
        <w:t>Competencies</w:t>
      </w:r>
      <w:r w:rsidRPr="067A1BE4" w:rsidR="00496C7B">
        <w:rPr>
          <w:noProof w:val="0"/>
          <w:lang w:val="en-US"/>
        </w:rPr>
        <w:t>: Open-</w:t>
      </w:r>
      <w:r w:rsidRPr="067A1BE4" w:rsidR="00496C7B">
        <w:rPr>
          <w:noProof w:val="0"/>
          <w:lang w:val="en-US"/>
        </w:rPr>
        <w:t>minded</w:t>
      </w:r>
      <w:r w:rsidRPr="067A1BE4" w:rsidR="00496C7B">
        <w:rPr>
          <w:noProof w:val="0"/>
          <w:lang w:val="en-US"/>
        </w:rPr>
        <w:t xml:space="preserve">, </w:t>
      </w:r>
      <w:r w:rsidRPr="067A1BE4" w:rsidR="00496C7B">
        <w:rPr>
          <w:noProof w:val="0"/>
          <w:lang w:val="en-US"/>
        </w:rPr>
        <w:t>self-aware</w:t>
      </w:r>
      <w:r w:rsidRPr="067A1BE4" w:rsidR="00496C7B">
        <w:rPr>
          <w:noProof w:val="0"/>
          <w:lang w:val="en-US"/>
        </w:rPr>
        <w:t xml:space="preserve">, </w:t>
      </w:r>
      <w:r w:rsidRPr="067A1BE4" w:rsidR="00496C7B">
        <w:rPr>
          <w:noProof w:val="0"/>
          <w:lang w:val="en-US"/>
        </w:rPr>
        <w:t>collaborative</w:t>
      </w:r>
      <w:r w:rsidRPr="067A1BE4" w:rsidR="00496C7B">
        <w:rPr>
          <w:noProof w:val="0"/>
          <w:lang w:val="en-US"/>
        </w:rPr>
        <w:t xml:space="preserve">, </w:t>
      </w:r>
      <w:r w:rsidRPr="067A1BE4" w:rsidR="00496C7B">
        <w:rPr>
          <w:noProof w:val="0"/>
          <w:lang w:val="en-US"/>
        </w:rPr>
        <w:t>critical</w:t>
      </w:r>
      <w:r w:rsidRPr="067A1BE4" w:rsidR="00496C7B">
        <w:rPr>
          <w:noProof w:val="0"/>
          <w:lang w:val="en-US"/>
        </w:rPr>
        <w:t xml:space="preserve"> </w:t>
      </w:r>
      <w:r w:rsidRPr="067A1BE4" w:rsidR="00496C7B">
        <w:rPr>
          <w:noProof w:val="0"/>
          <w:lang w:val="en-US"/>
        </w:rPr>
        <w:t>thinker</w:t>
      </w:r>
      <w:r w:rsidRPr="067A1BE4" w:rsidR="00496C7B">
        <w:rPr>
          <w:noProof w:val="0"/>
          <w:lang w:val="en-US"/>
        </w:rPr>
        <w:t xml:space="preserve">, team </w:t>
      </w:r>
      <w:r w:rsidRPr="067A1BE4" w:rsidR="00496C7B">
        <w:rPr>
          <w:noProof w:val="0"/>
          <w:lang w:val="en-US"/>
        </w:rPr>
        <w:t>player</w:t>
      </w:r>
      <w:r w:rsidRPr="067A1BE4" w:rsidR="00496C7B">
        <w:rPr>
          <w:noProof w:val="0"/>
          <w:lang w:val="en-US"/>
        </w:rPr>
        <w:t xml:space="preserve">, strong </w:t>
      </w:r>
      <w:r w:rsidRPr="067A1BE4" w:rsidR="00496C7B">
        <w:rPr>
          <w:noProof w:val="0"/>
          <w:lang w:val="en-US"/>
        </w:rPr>
        <w:t>communicator</w:t>
      </w:r>
      <w:r w:rsidRPr="067A1BE4" w:rsidR="003A7A98">
        <w:rPr>
          <w:noProof w:val="0"/>
          <w:lang w:val="en-US"/>
        </w:rPr>
        <w:t>.</w:t>
      </w:r>
    </w:p>
    <w:p w:rsidR="41139755" w:rsidP="067A1BE4" w:rsidRDefault="41139755" w14:paraId="0473BC6C" w14:textId="061D7BC3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41139755">
        <w:rPr>
          <w:noProof w:val="0"/>
          <w:lang w:val="en-US"/>
        </w:rPr>
        <w:t>High interest in the topic of social innovation as the key concept of the PhD project</w:t>
      </w:r>
      <w:r w:rsidRPr="067A1BE4" w:rsidR="2EB2629E">
        <w:rPr>
          <w:noProof w:val="0"/>
          <w:lang w:val="en-US"/>
        </w:rPr>
        <w:t>.</w:t>
      </w:r>
    </w:p>
    <w:p w:rsidR="00972ABB" w:rsidP="067A1BE4" w:rsidRDefault="00972ABB" w14:paraId="13D4C362" w14:textId="646D6EE2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00972ABB">
        <w:rPr>
          <w:noProof w:val="0"/>
          <w:lang w:val="en-US"/>
        </w:rPr>
        <w:t>Applicants</w:t>
      </w:r>
      <w:r w:rsidRPr="067A1BE4" w:rsidR="00972ABB">
        <w:rPr>
          <w:noProof w:val="0"/>
          <w:lang w:val="en-US"/>
        </w:rPr>
        <w:t xml:space="preserve"> must </w:t>
      </w:r>
      <w:r w:rsidRPr="067A1BE4" w:rsidR="00972ABB">
        <w:rPr>
          <w:noProof w:val="0"/>
          <w:lang w:val="en-US"/>
        </w:rPr>
        <w:t>be</w:t>
      </w:r>
      <w:r w:rsidRPr="067A1BE4" w:rsidR="00972ABB">
        <w:rPr>
          <w:noProof w:val="0"/>
          <w:lang w:val="en-US"/>
        </w:rPr>
        <w:t xml:space="preserve"> </w:t>
      </w:r>
      <w:r w:rsidRPr="067A1BE4" w:rsidR="00972ABB">
        <w:rPr>
          <w:noProof w:val="0"/>
          <w:lang w:val="en-US"/>
        </w:rPr>
        <w:t>available</w:t>
      </w:r>
      <w:r w:rsidRPr="067A1BE4" w:rsidR="00972ABB">
        <w:rPr>
          <w:noProof w:val="0"/>
          <w:lang w:val="en-US"/>
        </w:rPr>
        <w:t xml:space="preserve"> </w:t>
      </w:r>
      <w:r w:rsidRPr="067A1BE4" w:rsidR="00972ABB">
        <w:rPr>
          <w:noProof w:val="0"/>
          <w:lang w:val="en-US"/>
        </w:rPr>
        <w:t>full-time</w:t>
      </w:r>
      <w:r w:rsidRPr="067A1BE4" w:rsidR="00972ABB">
        <w:rPr>
          <w:noProof w:val="0"/>
          <w:lang w:val="en-US"/>
        </w:rPr>
        <w:t xml:space="preserve"> </w:t>
      </w:r>
      <w:r w:rsidRPr="067A1BE4" w:rsidR="00972ABB">
        <w:rPr>
          <w:noProof w:val="0"/>
          <w:lang w:val="en-US"/>
        </w:rPr>
        <w:t>to</w:t>
      </w:r>
      <w:r w:rsidRPr="067A1BE4" w:rsidR="00972ABB">
        <w:rPr>
          <w:noProof w:val="0"/>
          <w:lang w:val="en-US"/>
        </w:rPr>
        <w:t xml:space="preserve"> start </w:t>
      </w:r>
      <w:r w:rsidRPr="067A1BE4" w:rsidR="00972ABB">
        <w:rPr>
          <w:noProof w:val="0"/>
          <w:lang w:val="en-US"/>
        </w:rPr>
        <w:t>the</w:t>
      </w:r>
      <w:r w:rsidRPr="067A1BE4" w:rsidR="00972ABB">
        <w:rPr>
          <w:noProof w:val="0"/>
          <w:lang w:val="en-US"/>
        </w:rPr>
        <w:t xml:space="preserve"> program in September 2025.</w:t>
      </w:r>
    </w:p>
    <w:p w:rsidRPr="009D29C2" w:rsidR="00426B3E" w:rsidP="067A1BE4" w:rsidRDefault="00426B3E" w14:paraId="56B8B764" w14:textId="64D9B64B">
      <w:pPr>
        <w:rPr>
          <w:b w:val="1"/>
          <w:bCs w:val="1"/>
          <w:i w:val="1"/>
          <w:iCs w:val="1"/>
          <w:noProof w:val="0"/>
          <w:lang w:val="en-US"/>
        </w:rPr>
      </w:pPr>
      <w:r w:rsidRPr="067A1BE4" w:rsidR="00426B3E">
        <w:rPr>
          <w:b w:val="1"/>
          <w:bCs w:val="1"/>
          <w:i w:val="1"/>
          <w:iCs w:val="1"/>
          <w:noProof w:val="0"/>
          <w:lang w:val="en-US"/>
        </w:rPr>
        <w:t>Desirable</w:t>
      </w:r>
      <w:r w:rsidRPr="067A1BE4" w:rsidR="00426B3E">
        <w:rPr>
          <w:b w:val="1"/>
          <w:bCs w:val="1"/>
          <w:i w:val="1"/>
          <w:iCs w:val="1"/>
          <w:noProof w:val="0"/>
          <w:lang w:val="en-US"/>
        </w:rPr>
        <w:t>:</w:t>
      </w:r>
    </w:p>
    <w:p w:rsidR="74BA35E0" w:rsidP="067A1BE4" w:rsidRDefault="74BA35E0" w14:paraId="12F2FA54" w14:textId="2A7BF5A1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067A1BE4" w:rsidR="74BA35E0">
        <w:rPr>
          <w:noProof w:val="0"/>
          <w:sz w:val="24"/>
          <w:szCs w:val="24"/>
          <w:lang w:val="en-US"/>
        </w:rPr>
        <w:t>Prior experience in natural language processing or machine learning or programming</w:t>
      </w:r>
    </w:p>
    <w:p w:rsidR="74BA35E0" w:rsidP="067A1BE4" w:rsidRDefault="74BA35E0" w14:paraId="5506D75C" w14:textId="458A5218">
      <w:pPr>
        <w:pStyle w:val="ListParagraph"/>
        <w:numPr>
          <w:ilvl w:val="0"/>
          <w:numId w:val="6"/>
        </w:numPr>
        <w:spacing w:before="240" w:beforeAutospacing="off" w:after="240" w:afterAutospacing="off"/>
        <w:rPr>
          <w:noProof w:val="0"/>
          <w:sz w:val="24"/>
          <w:szCs w:val="24"/>
          <w:lang w:val="en-US"/>
        </w:rPr>
      </w:pPr>
      <w:r w:rsidRPr="067A1BE4" w:rsidR="74BA35E0">
        <w:rPr>
          <w:noProof w:val="0"/>
          <w:lang w:val="en-US"/>
        </w:rPr>
        <w:t>Prior experience in academic writing</w:t>
      </w:r>
      <w:r w:rsidRPr="067A1BE4" w:rsidR="74BA35E0">
        <w:rPr>
          <w:noProof w:val="0"/>
          <w:lang w:val="en-US"/>
        </w:rPr>
        <w:t xml:space="preserve"> or scientific publications</w:t>
      </w:r>
    </w:p>
    <w:p w:rsidR="74BA35E0" w:rsidP="067A1BE4" w:rsidRDefault="74BA35E0" w14:paraId="66B73388" w14:textId="40D204DC">
      <w:pPr>
        <w:pStyle w:val="ListParagraph"/>
        <w:numPr>
          <w:ilvl w:val="0"/>
          <w:numId w:val="6"/>
        </w:numPr>
        <w:rPr>
          <w:noProof w:val="0"/>
          <w:sz w:val="24"/>
          <w:szCs w:val="24"/>
          <w:lang w:val="en-US"/>
        </w:rPr>
      </w:pPr>
      <w:r w:rsidRPr="067A1BE4" w:rsidR="74BA35E0">
        <w:rPr>
          <w:noProof w:val="0"/>
          <w:lang w:val="en-US"/>
        </w:rPr>
        <w:t>Prior practical or research experience with social innovation and/or the public sector and/or artificial intelligence</w:t>
      </w:r>
    </w:p>
    <w:p w:rsidRPr="005D60F9" w:rsidR="00C76DBE" w:rsidP="067A1BE4" w:rsidRDefault="00C76DBE" w14:paraId="45C39DDB" w14:textId="3AA609A2">
      <w:pPr>
        <w:rPr>
          <w:noProof w:val="0"/>
          <w:lang w:val="en-US"/>
        </w:rPr>
      </w:pPr>
      <w:r w:rsidRPr="067A1BE4" w:rsidR="00C76DBE">
        <w:rPr>
          <w:b w:val="1"/>
          <w:bCs w:val="1"/>
          <w:noProof w:val="0"/>
          <w:lang w:val="en-US"/>
        </w:rPr>
        <w:t>Eligibility</w:t>
      </w:r>
      <w:r w:rsidRPr="067A1BE4" w:rsidR="00C76DBE">
        <w:rPr>
          <w:b w:val="1"/>
          <w:bCs w:val="1"/>
          <w:noProof w:val="0"/>
          <w:lang w:val="en-US"/>
        </w:rPr>
        <w:t xml:space="preserve"> </w:t>
      </w:r>
      <w:r w:rsidRPr="067A1BE4" w:rsidR="00C76DBE">
        <w:rPr>
          <w:b w:val="1"/>
          <w:bCs w:val="1"/>
          <w:noProof w:val="0"/>
          <w:lang w:val="en-US"/>
        </w:rPr>
        <w:t>Conditions</w:t>
      </w:r>
      <w:r w:rsidRPr="067A1BE4" w:rsidR="00C76DBE">
        <w:rPr>
          <w:b w:val="1"/>
          <w:bCs w:val="1"/>
          <w:noProof w:val="0"/>
          <w:lang w:val="en-US"/>
        </w:rPr>
        <w:t>:</w:t>
      </w:r>
    </w:p>
    <w:p w:rsidR="00C76DBE" w:rsidP="067A1BE4" w:rsidRDefault="00D40A72" w14:paraId="61892C65" w14:textId="3A410F6D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00D40A72">
        <w:rPr>
          <w:noProof w:val="0"/>
          <w:lang w:val="en-US"/>
        </w:rPr>
        <w:t>A</w:t>
      </w:r>
      <w:r w:rsidRPr="067A1BE4" w:rsidR="00C76DBE">
        <w:rPr>
          <w:noProof w:val="0"/>
          <w:lang w:val="en-US"/>
        </w:rPr>
        <w:t>pplicants</w:t>
      </w:r>
      <w:r w:rsidRPr="067A1BE4" w:rsidR="00C76DBE">
        <w:rPr>
          <w:noProof w:val="0"/>
          <w:lang w:val="en-US"/>
        </w:rPr>
        <w:t xml:space="preserve"> do </w:t>
      </w:r>
      <w:r w:rsidRPr="067A1BE4" w:rsidR="00C76DBE">
        <w:rPr>
          <w:noProof w:val="0"/>
          <w:lang w:val="en-US"/>
        </w:rPr>
        <w:t>not</w:t>
      </w:r>
      <w:r w:rsidRPr="067A1BE4" w:rsidR="00C76DBE">
        <w:rPr>
          <w:noProof w:val="0"/>
          <w:lang w:val="en-US"/>
        </w:rPr>
        <w:t xml:space="preserve"> </w:t>
      </w:r>
      <w:r w:rsidRPr="067A1BE4" w:rsidR="00D40A72">
        <w:rPr>
          <w:noProof w:val="0"/>
          <w:lang w:val="en-US"/>
        </w:rPr>
        <w:t>already</w:t>
      </w:r>
      <w:r w:rsidRPr="067A1BE4" w:rsidR="00D40A72">
        <w:rPr>
          <w:noProof w:val="0"/>
          <w:lang w:val="en-US"/>
        </w:rPr>
        <w:t xml:space="preserve"> </w:t>
      </w:r>
      <w:r w:rsidRPr="067A1BE4" w:rsidR="00D40A72">
        <w:rPr>
          <w:noProof w:val="0"/>
          <w:lang w:val="en-US"/>
        </w:rPr>
        <w:t>hold</w:t>
      </w:r>
      <w:r w:rsidRPr="067A1BE4" w:rsidR="00D40A72">
        <w:rPr>
          <w:noProof w:val="0"/>
          <w:lang w:val="en-US"/>
        </w:rPr>
        <w:t xml:space="preserve"> </w:t>
      </w:r>
      <w:r w:rsidRPr="067A1BE4" w:rsidR="00C76DBE">
        <w:rPr>
          <w:noProof w:val="0"/>
          <w:lang w:val="en-US"/>
        </w:rPr>
        <w:t xml:space="preserve">a </w:t>
      </w:r>
      <w:r w:rsidRPr="067A1BE4" w:rsidR="00C76DBE">
        <w:rPr>
          <w:noProof w:val="0"/>
          <w:lang w:val="en-US"/>
        </w:rPr>
        <w:t>doctoral</w:t>
      </w:r>
      <w:r w:rsidRPr="067A1BE4" w:rsidR="00C76DBE">
        <w:rPr>
          <w:noProof w:val="0"/>
          <w:lang w:val="en-US"/>
        </w:rPr>
        <w:t xml:space="preserve"> </w:t>
      </w:r>
      <w:r w:rsidRPr="067A1BE4" w:rsidR="00C76DBE">
        <w:rPr>
          <w:noProof w:val="0"/>
          <w:lang w:val="en-US"/>
        </w:rPr>
        <w:t>degree</w:t>
      </w:r>
      <w:r w:rsidRPr="067A1BE4" w:rsidR="00C76DBE">
        <w:rPr>
          <w:noProof w:val="0"/>
          <w:lang w:val="en-US"/>
        </w:rPr>
        <w:t>.</w:t>
      </w:r>
    </w:p>
    <w:p w:rsidR="00C76DBE" w:rsidP="067A1BE4" w:rsidRDefault="00D40A72" w14:paraId="384A016A" w14:textId="69CDAA17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00D40A72">
        <w:rPr>
          <w:noProof w:val="0"/>
          <w:lang w:val="en-US"/>
        </w:rPr>
        <w:t>A</w:t>
      </w:r>
      <w:r w:rsidRPr="067A1BE4" w:rsidR="00C76DBE">
        <w:rPr>
          <w:noProof w:val="0"/>
          <w:lang w:val="en-US"/>
        </w:rPr>
        <w:t>pplicants</w:t>
      </w:r>
      <w:r w:rsidRPr="067A1BE4" w:rsidR="00C76DBE">
        <w:rPr>
          <w:noProof w:val="0"/>
          <w:lang w:val="en-US"/>
        </w:rPr>
        <w:t xml:space="preserve"> must </w:t>
      </w:r>
      <w:r w:rsidRPr="067A1BE4" w:rsidR="00C76DBE">
        <w:rPr>
          <w:noProof w:val="0"/>
          <w:lang w:val="en-US"/>
        </w:rPr>
        <w:t>not</w:t>
      </w:r>
      <w:r w:rsidRPr="067A1BE4" w:rsidR="00C76DBE">
        <w:rPr>
          <w:noProof w:val="0"/>
          <w:lang w:val="en-US"/>
        </w:rPr>
        <w:t xml:space="preserve"> have </w:t>
      </w:r>
      <w:r w:rsidRPr="067A1BE4" w:rsidR="00C76DBE">
        <w:rPr>
          <w:noProof w:val="0"/>
          <w:lang w:val="en-US"/>
        </w:rPr>
        <w:t>resided</w:t>
      </w:r>
      <w:r w:rsidRPr="067A1BE4" w:rsidR="00C76DBE">
        <w:rPr>
          <w:noProof w:val="0"/>
          <w:lang w:val="en-US"/>
        </w:rPr>
        <w:t xml:space="preserve"> or </w:t>
      </w:r>
      <w:r w:rsidRPr="067A1BE4" w:rsidR="00C76DBE">
        <w:rPr>
          <w:noProof w:val="0"/>
          <w:lang w:val="en-US"/>
        </w:rPr>
        <w:t>carried</w:t>
      </w:r>
      <w:r w:rsidRPr="067A1BE4" w:rsidR="00C76DBE">
        <w:rPr>
          <w:noProof w:val="0"/>
          <w:lang w:val="en-US"/>
        </w:rPr>
        <w:t xml:space="preserve"> out </w:t>
      </w:r>
      <w:r w:rsidRPr="067A1BE4" w:rsidR="00C76DBE">
        <w:rPr>
          <w:noProof w:val="0"/>
          <w:lang w:val="en-US"/>
        </w:rPr>
        <w:t>their</w:t>
      </w:r>
      <w:r w:rsidRPr="067A1BE4" w:rsidR="00C76DBE">
        <w:rPr>
          <w:noProof w:val="0"/>
          <w:lang w:val="en-US"/>
        </w:rPr>
        <w:t xml:space="preserve"> </w:t>
      </w:r>
      <w:r w:rsidRPr="067A1BE4" w:rsidR="00C76DBE">
        <w:rPr>
          <w:noProof w:val="0"/>
          <w:lang w:val="en-US"/>
        </w:rPr>
        <w:t>main</w:t>
      </w:r>
      <w:r w:rsidRPr="067A1BE4" w:rsidR="00C76DBE">
        <w:rPr>
          <w:noProof w:val="0"/>
          <w:lang w:val="en-US"/>
        </w:rPr>
        <w:t xml:space="preserve"> </w:t>
      </w:r>
      <w:r w:rsidRPr="067A1BE4" w:rsidR="00C76DBE">
        <w:rPr>
          <w:noProof w:val="0"/>
          <w:lang w:val="en-US"/>
        </w:rPr>
        <w:t>activity</w:t>
      </w:r>
      <w:r w:rsidRPr="067A1BE4" w:rsidR="00C76DBE">
        <w:rPr>
          <w:noProof w:val="0"/>
          <w:lang w:val="en-US"/>
        </w:rPr>
        <w:t xml:space="preserve"> (</w:t>
      </w:r>
      <w:r w:rsidRPr="067A1BE4" w:rsidR="00C76DBE">
        <w:rPr>
          <w:noProof w:val="0"/>
          <w:lang w:val="en-US"/>
        </w:rPr>
        <w:t>work</w:t>
      </w:r>
      <w:r w:rsidRPr="067A1BE4" w:rsidR="00C76DBE">
        <w:rPr>
          <w:noProof w:val="0"/>
          <w:lang w:val="en-US"/>
        </w:rPr>
        <w:t xml:space="preserve">, studies, etc.) in </w:t>
      </w:r>
      <w:r w:rsidRPr="067A1BE4" w:rsidR="00C76DBE">
        <w:rPr>
          <w:noProof w:val="0"/>
          <w:lang w:val="en-US"/>
        </w:rPr>
        <w:t>the</w:t>
      </w:r>
      <w:r w:rsidRPr="067A1BE4" w:rsidR="00C76DBE">
        <w:rPr>
          <w:noProof w:val="0"/>
          <w:lang w:val="en-US"/>
        </w:rPr>
        <w:t xml:space="preserve"> country of recruitment </w:t>
      </w:r>
      <w:r w:rsidRPr="067A1BE4" w:rsidR="00C76DBE">
        <w:rPr>
          <w:noProof w:val="0"/>
          <w:lang w:val="en-US"/>
        </w:rPr>
        <w:t>for</w:t>
      </w:r>
      <w:r w:rsidRPr="067A1BE4" w:rsidR="00C76DBE">
        <w:rPr>
          <w:noProof w:val="0"/>
          <w:lang w:val="en-US"/>
        </w:rPr>
        <w:t xml:space="preserve"> more </w:t>
      </w:r>
      <w:r w:rsidRPr="067A1BE4" w:rsidR="00C76DBE">
        <w:rPr>
          <w:noProof w:val="0"/>
          <w:lang w:val="en-US"/>
        </w:rPr>
        <w:t>than</w:t>
      </w:r>
      <w:r w:rsidRPr="067A1BE4" w:rsidR="00C76DBE">
        <w:rPr>
          <w:noProof w:val="0"/>
          <w:lang w:val="en-US"/>
        </w:rPr>
        <w:t xml:space="preserve"> 12 </w:t>
      </w:r>
      <w:r w:rsidRPr="067A1BE4" w:rsidR="00C76DBE">
        <w:rPr>
          <w:noProof w:val="0"/>
          <w:lang w:val="en-US"/>
        </w:rPr>
        <w:t>months</w:t>
      </w:r>
      <w:r w:rsidRPr="067A1BE4" w:rsidR="00C76DBE">
        <w:rPr>
          <w:noProof w:val="0"/>
          <w:lang w:val="en-US"/>
        </w:rPr>
        <w:t xml:space="preserve"> in </w:t>
      </w:r>
      <w:r w:rsidRPr="067A1BE4" w:rsidR="00C76DBE">
        <w:rPr>
          <w:noProof w:val="0"/>
          <w:lang w:val="en-US"/>
        </w:rPr>
        <w:t>the</w:t>
      </w:r>
      <w:r w:rsidRPr="067A1BE4" w:rsidR="00C76DBE">
        <w:rPr>
          <w:noProof w:val="0"/>
          <w:lang w:val="en-US"/>
        </w:rPr>
        <w:t xml:space="preserve"> 36 </w:t>
      </w:r>
      <w:r w:rsidRPr="067A1BE4" w:rsidR="00C76DBE">
        <w:rPr>
          <w:noProof w:val="0"/>
          <w:lang w:val="en-US"/>
        </w:rPr>
        <w:t>months</w:t>
      </w:r>
      <w:r w:rsidRPr="067A1BE4" w:rsidR="00C76DBE">
        <w:rPr>
          <w:noProof w:val="0"/>
          <w:lang w:val="en-US"/>
        </w:rPr>
        <w:t xml:space="preserve"> </w:t>
      </w:r>
      <w:r w:rsidRPr="067A1BE4" w:rsidR="00C76DBE">
        <w:rPr>
          <w:noProof w:val="0"/>
          <w:lang w:val="en-US"/>
        </w:rPr>
        <w:t>immediately</w:t>
      </w:r>
      <w:r w:rsidRPr="067A1BE4" w:rsidR="00C76DBE">
        <w:rPr>
          <w:noProof w:val="0"/>
          <w:lang w:val="en-US"/>
        </w:rPr>
        <w:t xml:space="preserve"> </w:t>
      </w:r>
      <w:r w:rsidRPr="067A1BE4" w:rsidR="00C76DBE">
        <w:rPr>
          <w:noProof w:val="0"/>
          <w:lang w:val="en-US"/>
        </w:rPr>
        <w:t>before</w:t>
      </w:r>
      <w:r w:rsidRPr="067A1BE4" w:rsidR="00C76DBE">
        <w:rPr>
          <w:noProof w:val="0"/>
          <w:lang w:val="en-US"/>
        </w:rPr>
        <w:t xml:space="preserve"> </w:t>
      </w:r>
      <w:r w:rsidRPr="067A1BE4" w:rsidR="00C76DBE">
        <w:rPr>
          <w:noProof w:val="0"/>
          <w:lang w:val="en-US"/>
        </w:rPr>
        <w:t>the</w:t>
      </w:r>
      <w:r w:rsidRPr="067A1BE4" w:rsidR="00C76DBE">
        <w:rPr>
          <w:noProof w:val="0"/>
          <w:lang w:val="en-US"/>
        </w:rPr>
        <w:t xml:space="preserve"> </w:t>
      </w:r>
      <w:r w:rsidRPr="067A1BE4" w:rsidR="00C76DBE">
        <w:rPr>
          <w:noProof w:val="0"/>
          <w:lang w:val="en-US"/>
        </w:rPr>
        <w:t>recruitment date</w:t>
      </w:r>
      <w:r w:rsidRPr="067A1BE4" w:rsidR="00C76DBE">
        <w:rPr>
          <w:noProof w:val="0"/>
          <w:lang w:val="en-US"/>
        </w:rPr>
        <w:t>.</w:t>
      </w:r>
      <w:r w:rsidRPr="067A1BE4" w:rsidR="00166E31">
        <w:rPr>
          <w:noProof w:val="0"/>
          <w:lang w:val="en-US"/>
        </w:rPr>
        <w:t xml:space="preserve"> </w:t>
      </w:r>
      <w:r w:rsidRPr="067A1BE4" w:rsidR="00166E31">
        <w:rPr>
          <w:noProof w:val="0"/>
          <w:lang w:val="en-US"/>
        </w:rPr>
        <w:t xml:space="preserve">Compulsory national service, short stays such as holidays, and time spent as part of a procedure for obtaining refugee status under the Geneva Convention are not </w:t>
      </w:r>
      <w:r w:rsidRPr="067A1BE4" w:rsidR="00166E31">
        <w:rPr>
          <w:noProof w:val="0"/>
          <w:lang w:val="en-US"/>
        </w:rPr>
        <w:t>taken into account</w:t>
      </w:r>
      <w:r w:rsidRPr="067A1BE4" w:rsidR="00166E31">
        <w:rPr>
          <w:noProof w:val="0"/>
          <w:lang w:val="en-US"/>
        </w:rPr>
        <w:t>.</w:t>
      </w:r>
    </w:p>
    <w:p w:rsidRPr="00A756FE" w:rsidR="00A756FE" w:rsidP="00A756FE" w:rsidRDefault="00A756FE" w14:paraId="0223D0C2" w14:textId="7C8BBA50">
      <w:pPr>
        <w:rPr>
          <w:noProof w:val="0"/>
          <w:lang w:val="en-US"/>
        </w:rPr>
      </w:pPr>
      <w:r w:rsidRPr="067A1BE4" w:rsidR="00A756FE">
        <w:rPr>
          <w:b w:val="1"/>
          <w:bCs w:val="1"/>
          <w:noProof w:val="0"/>
          <w:lang w:val="en-US"/>
        </w:rPr>
        <w:t>Application Deadline:</w:t>
      </w:r>
      <w:r w:rsidRPr="067A1BE4" w:rsidR="00A756FE">
        <w:rPr>
          <w:noProof w:val="0"/>
          <w:lang w:val="en-US"/>
        </w:rPr>
        <w:t xml:space="preserve"> </w:t>
      </w:r>
    </w:p>
    <w:p w:rsidR="00166E31" w:rsidP="067A1BE4" w:rsidRDefault="2E3707AD" w14:paraId="32F0C407" w14:textId="77777777">
      <w:pPr>
        <w:rPr>
          <w:noProof w:val="0"/>
          <w:lang w:val="en-US"/>
        </w:rPr>
      </w:pPr>
      <w:r w:rsidRPr="067A1BE4" w:rsidR="2E3707AD">
        <w:rPr>
          <w:noProof w:val="0"/>
          <w:lang w:val="en-US"/>
        </w:rPr>
        <w:t>Sunday</w:t>
      </w:r>
      <w:r w:rsidRPr="067A1BE4" w:rsidR="2E3707AD">
        <w:rPr>
          <w:noProof w:val="0"/>
          <w:lang w:val="en-US"/>
        </w:rPr>
        <w:t xml:space="preserve"> 18th May 2025</w:t>
      </w:r>
    </w:p>
    <w:p w:rsidR="00166E31" w:rsidP="00166E31" w:rsidRDefault="00166E31" w14:paraId="7607A565" w14:textId="5118F0DE">
      <w:pPr>
        <w:rPr>
          <w:noProof w:val="0"/>
          <w:lang w:val="en-US"/>
        </w:rPr>
      </w:pPr>
      <w:r w:rsidRPr="067A1BE4" w:rsidR="00166E31">
        <w:rPr>
          <w:b w:val="1"/>
          <w:bCs w:val="1"/>
          <w:noProof w:val="0"/>
          <w:lang w:val="en-US"/>
        </w:rPr>
        <w:t>We Offer:</w:t>
      </w:r>
      <w:r>
        <w:br/>
      </w:r>
      <w:r w:rsidRPr="067A1BE4" w:rsidR="00A756FE">
        <w:rPr>
          <w:noProof w:val="0"/>
          <w:lang w:val="en-US"/>
        </w:rPr>
        <w:t xml:space="preserve">The MSCA </w:t>
      </w:r>
      <w:r w:rsidRPr="067A1BE4" w:rsidR="00A756FE">
        <w:rPr>
          <w:noProof w:val="0"/>
          <w:lang w:val="en-US"/>
        </w:rPr>
        <w:t>programme</w:t>
      </w:r>
      <w:r w:rsidRPr="067A1BE4" w:rsidR="00A756FE">
        <w:rPr>
          <w:noProof w:val="0"/>
          <w:lang w:val="en-US"/>
        </w:rPr>
        <w:t xml:space="preserve"> offers competitive and attractive working conditions.</w:t>
      </w:r>
      <w:r w:rsidRPr="067A1BE4" w:rsidR="00166E31">
        <w:rPr>
          <w:noProof w:val="0"/>
          <w:lang w:val="en-US"/>
        </w:rPr>
        <w:t xml:space="preserve"> </w:t>
      </w:r>
      <w:r w:rsidRPr="067A1BE4" w:rsidR="03DAC345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You will have an employment contract with </w:t>
      </w:r>
      <w:hyperlink r:id="R32e8e20c052e4e26">
        <w:r w:rsidRPr="067A1BE4" w:rsidR="03DAC345">
          <w:rPr>
            <w:rStyle w:val="Hyperlink"/>
            <w:rFonts w:ascii="Calibri" w:hAnsi="Calibri" w:eastAsia="Calibri" w:cs="Calibri"/>
            <w:strike w:val="0"/>
            <w:dstrike w:val="0"/>
            <w:noProof w:val="0"/>
            <w:sz w:val="24"/>
            <w:szCs w:val="24"/>
            <w:lang w:val="en-US"/>
          </w:rPr>
          <w:t>Jožef Stefan Institute</w:t>
        </w:r>
      </w:hyperlink>
      <w:r w:rsidRPr="067A1BE4" w:rsidR="03DAC345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and enroll into a PhD </w:t>
      </w:r>
      <w:r w:rsidRPr="067A1BE4" w:rsidR="03DAC345">
        <w:rPr>
          <w:rFonts w:ascii="Calibri" w:hAnsi="Calibri" w:eastAsia="Calibri" w:cs="Calibri"/>
          <w:noProof w:val="0"/>
          <w:sz w:val="24"/>
          <w:szCs w:val="24"/>
          <w:lang w:val="en-US"/>
        </w:rPr>
        <w:t>programme</w:t>
      </w:r>
      <w:r w:rsidRPr="067A1BE4" w:rsidR="03DAC345">
        <w:rPr>
          <w:rFonts w:ascii="Calibri" w:hAnsi="Calibri" w:eastAsia="Calibri" w:cs="Calibri"/>
          <w:noProof w:val="0"/>
          <w:sz w:val="24"/>
          <w:szCs w:val="24"/>
          <w:lang w:val="en-US"/>
        </w:rPr>
        <w:t xml:space="preserve"> at </w:t>
      </w:r>
      <w:hyperlink r:id="Rf3e593b9716049a8">
        <w:r w:rsidRPr="067A1BE4" w:rsidR="03DAC345">
          <w:rPr>
            <w:rStyle w:val="Hyperlink"/>
            <w:rFonts w:ascii="Calibri" w:hAnsi="Calibri" w:eastAsia="Calibri" w:cs="Calibri"/>
            <w:strike w:val="0"/>
            <w:dstrike w:val="0"/>
            <w:noProof w:val="0"/>
            <w:sz w:val="24"/>
            <w:szCs w:val="24"/>
            <w:lang w:val="en-US"/>
          </w:rPr>
          <w:t>Jožef Stefan International Postgraduate School</w:t>
        </w:r>
      </w:hyperlink>
      <w:r w:rsidRPr="067A1BE4" w:rsidR="03DAC345">
        <w:rPr>
          <w:rFonts w:ascii="Calibri" w:hAnsi="Calibri" w:eastAsia="Calibri" w:cs="Calibri"/>
          <w:noProof w:val="0"/>
          <w:sz w:val="24"/>
          <w:szCs w:val="24"/>
          <w:lang w:val="en-US"/>
        </w:rPr>
        <w:t>.</w:t>
      </w:r>
      <w:r w:rsidRPr="067A1BE4" w:rsidR="00166E31">
        <w:rPr>
          <w:noProof w:val="0"/>
          <w:lang w:val="en-US"/>
        </w:rPr>
        <w:t xml:space="preserve"> You will </w:t>
      </w:r>
      <w:r w:rsidRPr="067A1BE4" w:rsidR="00166E31">
        <w:rPr>
          <w:noProof w:val="0"/>
          <w:lang w:val="en-US"/>
        </w:rPr>
        <w:t>benefit</w:t>
      </w:r>
      <w:r w:rsidRPr="067A1BE4" w:rsidR="00166E31">
        <w:rPr>
          <w:noProof w:val="0"/>
          <w:lang w:val="en-US"/>
        </w:rPr>
        <w:t xml:space="preserve"> from a competitive salary, </w:t>
      </w:r>
      <w:r w:rsidRPr="067A1BE4" w:rsidR="00166E31">
        <w:rPr>
          <w:noProof w:val="0"/>
          <w:lang w:val="en-US"/>
        </w:rPr>
        <w:t>annual leave</w:t>
      </w:r>
      <w:r w:rsidRPr="067A1BE4" w:rsidR="00166E31">
        <w:rPr>
          <w:noProof w:val="0"/>
          <w:lang w:val="en-US"/>
        </w:rPr>
        <w:t>, social</w:t>
      </w:r>
      <w:r w:rsidRPr="067A1BE4" w:rsidR="00166E31">
        <w:rPr>
          <w:noProof w:val="0"/>
          <w:lang w:val="en-US"/>
        </w:rPr>
        <w:t xml:space="preserve"> security coverage. The salary will be composed of:</w:t>
      </w:r>
    </w:p>
    <w:p w:rsidRPr="00166E31" w:rsidR="00166E31" w:rsidP="00166E31" w:rsidRDefault="00166E31" w14:paraId="0BD51A7F" w14:textId="010651E7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00166E31">
        <w:rPr>
          <w:noProof w:val="0"/>
          <w:lang w:val="en-US"/>
        </w:rPr>
        <w:t xml:space="preserve">A living allowance (3400 euros per month – gross salary) which is adjusted by applying a country correction coefficient to the living allowance of the country in which the researcher is recruited. The country correction coefficients are </w:t>
      </w:r>
      <w:r w:rsidRPr="067A1BE4" w:rsidR="00166E31">
        <w:rPr>
          <w:noProof w:val="0"/>
          <w:lang w:val="en-US"/>
        </w:rPr>
        <w:t>indicated</w:t>
      </w:r>
      <w:r w:rsidRPr="067A1BE4" w:rsidR="00166E31">
        <w:rPr>
          <w:noProof w:val="0"/>
          <w:lang w:val="en-US"/>
        </w:rPr>
        <w:t xml:space="preserve"> in </w:t>
      </w:r>
      <w:hyperlink r:id="R2f5c7f0a0b27499e">
        <w:r w:rsidRPr="067A1BE4" w:rsidR="00166E31">
          <w:rPr>
            <w:rStyle w:val="Hyperlink"/>
            <w:noProof w:val="0"/>
            <w:lang w:val="en-US"/>
          </w:rPr>
          <w:t xml:space="preserve">Table 1 of the MSCA Work </w:t>
        </w:r>
        <w:r w:rsidRPr="067A1BE4" w:rsidR="00166E31">
          <w:rPr>
            <w:rStyle w:val="Hyperlink"/>
            <w:noProof w:val="0"/>
            <w:lang w:val="en-US"/>
          </w:rPr>
          <w:t>Programme</w:t>
        </w:r>
      </w:hyperlink>
    </w:p>
    <w:p w:rsidR="00166E31" w:rsidP="00166E31" w:rsidRDefault="00166E31" w14:paraId="2CD49FAF" w14:textId="77777777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00166E31">
        <w:rPr>
          <w:noProof w:val="0"/>
          <w:lang w:val="en-US"/>
        </w:rPr>
        <w:t>Monthly mobility allowance: 600 euro/month</w:t>
      </w:r>
    </w:p>
    <w:p w:rsidR="00565817" w:rsidP="00166E31" w:rsidRDefault="00166E31" w14:paraId="32B6D85E" w14:textId="77777777">
      <w:pPr>
        <w:pStyle w:val="ListParagraph"/>
        <w:numPr>
          <w:ilvl w:val="0"/>
          <w:numId w:val="6"/>
        </w:numPr>
        <w:rPr>
          <w:noProof w:val="0"/>
          <w:lang w:val="en-US"/>
        </w:rPr>
      </w:pPr>
      <w:r w:rsidRPr="067A1BE4" w:rsidR="00166E31">
        <w:rPr>
          <w:noProof w:val="0"/>
          <w:lang w:val="en-US"/>
        </w:rPr>
        <w:t>Monthly family allowance, if applicable and depending on the family situation: 660 euro/month</w:t>
      </w:r>
    </w:p>
    <w:p w:rsidRPr="00565817" w:rsidR="00A756FE" w:rsidP="00565817" w:rsidRDefault="00565817" w14:paraId="21A6B27F" w14:textId="1CED0966">
      <w:pPr>
        <w:rPr>
          <w:noProof w:val="0"/>
          <w:lang w:val="en-US"/>
        </w:rPr>
      </w:pPr>
      <w:r w:rsidRPr="067A1BE4" w:rsidR="00565817">
        <w:rPr>
          <w:noProof w:val="0"/>
          <w:lang w:val="en-US"/>
        </w:rPr>
        <w:t>F</w:t>
      </w:r>
      <w:r w:rsidRPr="067A1BE4" w:rsidR="00A756FE">
        <w:rPr>
          <w:noProof w:val="0"/>
          <w:lang w:val="en-US"/>
        </w:rPr>
        <w:t xml:space="preserve">or </w:t>
      </w:r>
      <w:r w:rsidRPr="067A1BE4" w:rsidR="00A756FE">
        <w:rPr>
          <w:noProof w:val="0"/>
          <w:lang w:val="en-US"/>
        </w:rPr>
        <w:t>additional</w:t>
      </w:r>
      <w:r w:rsidRPr="067A1BE4" w:rsidR="00A756FE">
        <w:rPr>
          <w:noProof w:val="0"/>
          <w:lang w:val="en-US"/>
        </w:rPr>
        <w:t xml:space="preserve"> information see </w:t>
      </w:r>
      <w:hyperlink r:id="R7cbafaab19fa45dd">
        <w:r w:rsidRPr="067A1BE4" w:rsidR="00A756FE">
          <w:rPr>
            <w:rStyle w:val="Hyperlink"/>
            <w:noProof w:val="0"/>
            <w:lang w:val="en-US"/>
          </w:rPr>
          <w:t>EU MSCA website</w:t>
        </w:r>
      </w:hyperlink>
      <w:r w:rsidRPr="067A1BE4" w:rsidR="00A756FE">
        <w:rPr>
          <w:noProof w:val="0"/>
          <w:lang w:val="en-US"/>
        </w:rPr>
        <w:t>. Please be aware that these amounts are subject to taxes</w:t>
      </w:r>
      <w:r w:rsidRPr="067A1BE4" w:rsidR="00972ABB">
        <w:rPr>
          <w:noProof w:val="0"/>
          <w:lang w:val="en-US"/>
        </w:rPr>
        <w:t xml:space="preserve"> and</w:t>
      </w:r>
      <w:r w:rsidRPr="067A1BE4" w:rsidR="00A756FE">
        <w:rPr>
          <w:noProof w:val="0"/>
          <w:lang w:val="en-US"/>
        </w:rPr>
        <w:t xml:space="preserve"> the exact salary </w:t>
      </w:r>
      <w:r w:rsidRPr="067A1BE4" w:rsidR="00003377">
        <w:rPr>
          <w:noProof w:val="0"/>
          <w:lang w:val="en-US"/>
        </w:rPr>
        <w:t>w</w:t>
      </w:r>
      <w:r w:rsidRPr="067A1BE4" w:rsidR="00A756FE">
        <w:rPr>
          <w:noProof w:val="0"/>
          <w:lang w:val="en-US"/>
        </w:rPr>
        <w:t>ill be confirmed upon appointment. The research project should result in a PhD thesis.</w:t>
      </w:r>
    </w:p>
    <w:p w:rsidRPr="00A756FE" w:rsidR="00A756FE" w:rsidP="067A1BE4" w:rsidRDefault="00A756FE" w14:paraId="0C3C1818" w14:textId="77777777">
      <w:pPr>
        <w:rPr>
          <w:b w:val="1"/>
          <w:bCs w:val="1"/>
          <w:noProof w:val="0"/>
          <w:lang w:val="en-US"/>
        </w:rPr>
      </w:pPr>
      <w:r w:rsidRPr="067A1BE4" w:rsidR="00A756FE">
        <w:rPr>
          <w:b w:val="1"/>
          <w:bCs w:val="1"/>
          <w:noProof w:val="0"/>
          <w:lang w:val="en-US"/>
        </w:rPr>
        <w:t>Selection process</w:t>
      </w:r>
    </w:p>
    <w:p w:rsidR="00A756FE" w:rsidP="067A1BE4" w:rsidRDefault="00BE148B" w14:paraId="787518DF" w14:textId="7BF33057">
      <w:pPr>
        <w:rPr>
          <w:noProof w:val="0"/>
          <w:lang w:val="en-US"/>
        </w:rPr>
      </w:pPr>
      <w:r w:rsidRPr="067A1BE4" w:rsidR="00BE148B">
        <w:rPr>
          <w:noProof w:val="0"/>
          <w:lang w:val="en-US"/>
        </w:rPr>
        <w:t xml:space="preserve">Our selection procedure is open, transparent, merit-based, impartial, and </w:t>
      </w:r>
      <w:r w:rsidRPr="067A1BE4" w:rsidR="00BE148B">
        <w:rPr>
          <w:noProof w:val="0"/>
          <w:lang w:val="en-US"/>
        </w:rPr>
        <w:t>equitable</w:t>
      </w:r>
      <w:r w:rsidRPr="067A1BE4" w:rsidR="00BE148B">
        <w:rPr>
          <w:noProof w:val="0"/>
          <w:lang w:val="en-US"/>
        </w:rPr>
        <w:t>, in line with the Code of Conduct for the Recruitment of Researchers (</w:t>
      </w:r>
      <w:hyperlink r:id="Rf280d7fdd86e4f78">
        <w:r w:rsidRPr="067A1BE4" w:rsidR="00BE148B">
          <w:rPr>
            <w:rStyle w:val="Hyperlink"/>
            <w:noProof w:val="0"/>
            <w:lang w:val="en-US"/>
          </w:rPr>
          <w:t>link</w:t>
        </w:r>
      </w:hyperlink>
      <w:r w:rsidRPr="067A1BE4" w:rsidR="00BE148B">
        <w:rPr>
          <w:noProof w:val="0"/>
          <w:lang w:val="en-US"/>
        </w:rPr>
        <w:t>).</w:t>
      </w:r>
      <w:r w:rsidRPr="067A1BE4" w:rsidR="00BE148B">
        <w:rPr>
          <w:noProof w:val="0"/>
          <w:lang w:val="en-US"/>
        </w:rPr>
        <w:t xml:space="preserve"> </w:t>
      </w:r>
    </w:p>
    <w:p w:rsidRPr="00BE148B" w:rsidR="00BE148B" w:rsidP="067A1BE4" w:rsidRDefault="00BE148B" w14:paraId="0598050D" w14:textId="77777777">
      <w:pPr>
        <w:rPr>
          <w:noProof w:val="0"/>
          <w:lang w:val="en-US"/>
        </w:rPr>
      </w:pPr>
      <w:r w:rsidRPr="067A1BE4" w:rsidR="00BE148B">
        <w:rPr>
          <w:noProof w:val="0"/>
          <w:lang w:val="en-US"/>
        </w:rPr>
        <w:t>The selection procedure will consist of the following steps:</w:t>
      </w:r>
    </w:p>
    <w:p w:rsidR="00BE148B" w:rsidP="067A1BE4" w:rsidRDefault="00BE148B" w14:paraId="6FED9877" w14:textId="77777777">
      <w:pPr>
        <w:pStyle w:val="ListParagraph"/>
        <w:numPr>
          <w:ilvl w:val="0"/>
          <w:numId w:val="7"/>
        </w:numPr>
        <w:rPr>
          <w:noProof w:val="0"/>
          <w:lang w:val="en-US"/>
        </w:rPr>
      </w:pPr>
      <w:r w:rsidRPr="067A1BE4" w:rsidR="00BE148B">
        <w:rPr>
          <w:noProof w:val="0"/>
          <w:lang w:val="en-US"/>
        </w:rPr>
        <w:t xml:space="preserve">Eligibility check: The Recruitment Committee will check each application is complete and that applicants fulfil the eligibility criteria described in the </w:t>
      </w:r>
      <w:r w:rsidRPr="067A1BE4" w:rsidR="00BE148B">
        <w:rPr>
          <w:noProof w:val="0"/>
          <w:lang w:val="en-US"/>
        </w:rPr>
        <w:t>previous</w:t>
      </w:r>
      <w:r w:rsidRPr="067A1BE4" w:rsidR="00BE148B">
        <w:rPr>
          <w:noProof w:val="0"/>
          <w:lang w:val="en-US"/>
        </w:rPr>
        <w:t xml:space="preserve"> section.</w:t>
      </w:r>
    </w:p>
    <w:p w:rsidRPr="00BE148B" w:rsidR="00BE148B" w:rsidP="067A1BE4" w:rsidRDefault="00BE148B" w14:paraId="6D718D34" w14:textId="77777777">
      <w:pPr>
        <w:pStyle w:val="ListParagraph"/>
        <w:numPr>
          <w:ilvl w:val="0"/>
          <w:numId w:val="7"/>
        </w:numPr>
        <w:rPr>
          <w:noProof w:val="0"/>
          <w:lang w:val="en-US"/>
        </w:rPr>
      </w:pPr>
      <w:r w:rsidRPr="067A1BE4" w:rsidR="00BE148B">
        <w:rPr>
          <w:noProof w:val="0"/>
          <w:lang w:val="en-US"/>
        </w:rPr>
        <w:t>Screening</w:t>
      </w:r>
      <w:r w:rsidRPr="067A1BE4" w:rsidR="00BE148B">
        <w:rPr>
          <w:noProof w:val="0"/>
          <w:lang w:val="en-US"/>
        </w:rPr>
        <w:t xml:space="preserve">: </w:t>
      </w:r>
      <w:r w:rsidRPr="067A1BE4" w:rsidR="00BE148B">
        <w:rPr>
          <w:noProof w:val="0"/>
          <w:lang w:val="en-US"/>
        </w:rPr>
        <w:t>Applications will be reviewed for eligibility and suitability based on the criteria listed for each position.</w:t>
      </w:r>
    </w:p>
    <w:p w:rsidR="00BE148B" w:rsidP="067A1BE4" w:rsidRDefault="00BE148B" w14:paraId="3B455039" w14:textId="77777777">
      <w:pPr>
        <w:pStyle w:val="ListParagraph"/>
        <w:numPr>
          <w:ilvl w:val="0"/>
          <w:numId w:val="7"/>
        </w:numPr>
        <w:rPr>
          <w:noProof w:val="0"/>
          <w:lang w:val="en-US"/>
        </w:rPr>
      </w:pPr>
      <w:r w:rsidRPr="067A1BE4" w:rsidR="00BE148B">
        <w:rPr>
          <w:noProof w:val="0"/>
          <w:lang w:val="en-US"/>
        </w:rPr>
        <w:t xml:space="preserve">Online interviews: The short-listed candidates will be interviewed by a Selection Committee that will include the recruiting Principal Investigators. Selection committees will bring together diverse </w:t>
      </w:r>
      <w:r w:rsidRPr="067A1BE4" w:rsidR="00BE148B">
        <w:rPr>
          <w:noProof w:val="0"/>
          <w:lang w:val="en-US"/>
        </w:rPr>
        <w:t>expertise</w:t>
      </w:r>
      <w:r w:rsidRPr="067A1BE4" w:rsidR="00BE148B">
        <w:rPr>
          <w:noProof w:val="0"/>
          <w:lang w:val="en-US"/>
        </w:rPr>
        <w:t xml:space="preserve"> and competencies and have an adequate gender balance.</w:t>
      </w:r>
    </w:p>
    <w:p w:rsidRPr="00BE148B" w:rsidR="00BE148B" w:rsidP="067A1BE4" w:rsidRDefault="00BE148B" w14:paraId="3B9263EE" w14:textId="30D011D3">
      <w:pPr>
        <w:pStyle w:val="ListParagraph"/>
        <w:numPr>
          <w:ilvl w:val="0"/>
          <w:numId w:val="7"/>
        </w:numPr>
        <w:rPr>
          <w:noProof w:val="0"/>
          <w:lang w:val="en-US"/>
        </w:rPr>
      </w:pPr>
      <w:r w:rsidRPr="067A1BE4" w:rsidR="00BE148B">
        <w:rPr>
          <w:noProof w:val="0"/>
          <w:lang w:val="en-US"/>
        </w:rPr>
        <w:t xml:space="preserve">The recruiting institution will notify the selection outcome after the interview. </w:t>
      </w:r>
    </w:p>
    <w:p w:rsidRPr="00F05A93" w:rsidR="00A756FE" w:rsidP="067A1BE4" w:rsidRDefault="00A756FE" w14:paraId="3F482024" w14:textId="77777777">
      <w:pPr>
        <w:rPr>
          <w:b w:val="1"/>
          <w:bCs w:val="1"/>
          <w:noProof w:val="0"/>
          <w:lang w:val="en-US"/>
        </w:rPr>
      </w:pPr>
      <w:r w:rsidRPr="067A1BE4" w:rsidR="00A756FE">
        <w:rPr>
          <w:b w:val="1"/>
          <w:bCs w:val="1"/>
          <w:noProof w:val="0"/>
          <w:lang w:val="en-US"/>
        </w:rPr>
        <w:t>Additional Comments</w:t>
      </w:r>
    </w:p>
    <w:p w:rsidR="00A756FE" w:rsidP="067A1BE4" w:rsidRDefault="00A756FE" w14:paraId="773F9847" w14:textId="51ACD8F8">
      <w:pPr>
        <w:rPr>
          <w:noProof w:val="0"/>
          <w:lang w:val="en-US"/>
        </w:rPr>
      </w:pPr>
      <w:r w:rsidRPr="067A1BE4" w:rsidR="00A756FE">
        <w:rPr>
          <w:noProof w:val="0"/>
          <w:lang w:val="en-US"/>
        </w:rPr>
        <w:t>For more information about this position, you can contact</w:t>
      </w:r>
      <w:r w:rsidRPr="067A1BE4" w:rsidR="6F49FD7C">
        <w:rPr>
          <w:noProof w:val="0"/>
          <w:lang w:val="en-US"/>
        </w:rPr>
        <w:t xml:space="preserve"> Prof Mitja </w:t>
      </w:r>
      <w:r w:rsidRPr="067A1BE4" w:rsidR="6F49FD7C">
        <w:rPr>
          <w:noProof w:val="0"/>
          <w:lang w:val="en-US"/>
        </w:rPr>
        <w:t>Luštrek</w:t>
      </w:r>
      <w:r w:rsidRPr="067A1BE4" w:rsidR="6F49FD7C">
        <w:rPr>
          <w:noProof w:val="0"/>
          <w:lang w:val="en-US"/>
        </w:rPr>
        <w:t xml:space="preserve"> (mitja.lustrek@ijs.si).</w:t>
      </w:r>
    </w:p>
    <w:p w:rsidR="00F05A93" w:rsidP="067A1BE4" w:rsidRDefault="00F05A93" w14:paraId="2819970D" w14:textId="6E8DABE5">
      <w:pPr>
        <w:rPr>
          <w:noProof w:val="0"/>
          <w:lang w:val="en-US"/>
        </w:rPr>
      </w:pPr>
      <w:r w:rsidRPr="067A1BE4" w:rsidR="00F05A93">
        <w:rPr>
          <w:noProof w:val="0"/>
          <w:lang w:val="en-US"/>
        </w:rPr>
        <w:t>We are hosting two information sessions</w:t>
      </w:r>
      <w:r w:rsidRPr="067A1BE4" w:rsidR="00943FD1">
        <w:rPr>
          <w:noProof w:val="0"/>
          <w:lang w:val="en-US"/>
        </w:rPr>
        <w:t xml:space="preserve"> on Tuesday 29</w:t>
      </w:r>
      <w:r w:rsidRPr="067A1BE4" w:rsidR="00943FD1">
        <w:rPr>
          <w:noProof w:val="0"/>
          <w:vertAlign w:val="superscript"/>
          <w:lang w:val="en-US"/>
        </w:rPr>
        <w:t>th</w:t>
      </w:r>
      <w:r w:rsidRPr="067A1BE4" w:rsidR="00943FD1">
        <w:rPr>
          <w:noProof w:val="0"/>
          <w:lang w:val="en-US"/>
        </w:rPr>
        <w:t xml:space="preserve"> April</w:t>
      </w:r>
      <w:r w:rsidRPr="067A1BE4" w:rsidR="00FB4338">
        <w:rPr>
          <w:noProof w:val="0"/>
          <w:lang w:val="en-US"/>
        </w:rPr>
        <w:t xml:space="preserve"> 2025 for those interested in applying for a PhD fellow position with</w:t>
      </w:r>
      <w:r w:rsidRPr="067A1BE4" w:rsidR="00F05A93">
        <w:rPr>
          <w:noProof w:val="0"/>
          <w:lang w:val="en-US"/>
        </w:rPr>
        <w:t xml:space="preserve"> Data2Action. The session will start with a 15-minute presentation and then there will be a Q&amp;A.</w:t>
      </w:r>
      <w:r w:rsidRPr="067A1BE4" w:rsidR="00943FD1">
        <w:rPr>
          <w:noProof w:val="0"/>
          <w:lang w:val="en-US"/>
        </w:rPr>
        <w:t xml:space="preserve"> </w:t>
      </w:r>
      <w:r w:rsidRPr="067A1BE4" w:rsidR="00F05A93">
        <w:rPr>
          <w:noProof w:val="0"/>
          <w:lang w:val="en-US"/>
        </w:rPr>
        <w:t xml:space="preserve">We are running two sessions to ensure </w:t>
      </w:r>
      <w:r w:rsidRPr="067A1BE4" w:rsidR="00F05A93">
        <w:rPr>
          <w:noProof w:val="0"/>
          <w:lang w:val="en-US"/>
        </w:rPr>
        <w:t>maximum global reach. Both sessions will be the same so you should only attend one.</w:t>
      </w:r>
      <w:r w:rsidRPr="067A1BE4" w:rsidR="00943FD1">
        <w:rPr>
          <w:noProof w:val="0"/>
          <w:lang w:val="en-US"/>
        </w:rPr>
        <w:t xml:space="preserve"> Sign up here: </w:t>
      </w:r>
    </w:p>
    <w:p w:rsidR="00943FD1" w:rsidP="067A1BE4" w:rsidRDefault="00943FD1" w14:paraId="4A140042" w14:textId="77777777">
      <w:pPr>
        <w:rPr>
          <w:noProof w:val="0"/>
          <w:sz w:val="22"/>
          <w:szCs w:val="22"/>
          <w:lang w:val="en-US"/>
        </w:rPr>
      </w:pPr>
      <w:r w:rsidRPr="067A1BE4" w:rsidR="00943FD1">
        <w:rPr>
          <w:noProof w:val="0"/>
          <w:lang w:val="en-US"/>
        </w:rPr>
        <w:t>Tuesday 29</w:t>
      </w:r>
      <w:r w:rsidRPr="067A1BE4" w:rsidR="00943FD1">
        <w:rPr>
          <w:noProof w:val="0"/>
          <w:vertAlign w:val="superscript"/>
          <w:lang w:val="en-US"/>
        </w:rPr>
        <w:t>th</w:t>
      </w:r>
      <w:r w:rsidRPr="067A1BE4" w:rsidR="00943FD1">
        <w:rPr>
          <w:noProof w:val="0"/>
          <w:lang w:val="en-US"/>
        </w:rPr>
        <w:t xml:space="preserve"> April 2025, 10am UK time – sign up here: </w:t>
      </w:r>
      <w:hyperlink r:id="R9892b1eb1c0c4df7">
        <w:r w:rsidRPr="067A1BE4" w:rsidR="00943FD1">
          <w:rPr>
            <w:rStyle w:val="Hyperlink"/>
            <w:noProof w:val="0"/>
            <w:lang w:val="en-US"/>
          </w:rPr>
          <w:t>https://events.teams.microsoft.com/event/011990ff-324b-4c4d-a7f0-918a57283617@c72728f7-4cca-49fe-bc49-47ab02f7a930</w:t>
        </w:r>
      </w:hyperlink>
      <w:r w:rsidRPr="067A1BE4" w:rsidR="00943FD1">
        <w:rPr>
          <w:noProof w:val="0"/>
          <w:lang w:val="en-US"/>
        </w:rPr>
        <w:t xml:space="preserve"> </w:t>
      </w:r>
    </w:p>
    <w:p w:rsidR="00943FD1" w:rsidP="067A1BE4" w:rsidRDefault="00943FD1" w14:paraId="7C5AC023" w14:textId="77777777">
      <w:pPr>
        <w:rPr>
          <w:noProof w:val="0"/>
          <w:lang w:val="en-US"/>
        </w:rPr>
      </w:pPr>
      <w:r w:rsidRPr="067A1BE4" w:rsidR="00943FD1">
        <w:rPr>
          <w:noProof w:val="0"/>
          <w:lang w:val="en-US"/>
        </w:rPr>
        <w:t>Tuesday 29</w:t>
      </w:r>
      <w:r w:rsidRPr="067A1BE4" w:rsidR="00943FD1">
        <w:rPr>
          <w:noProof w:val="0"/>
          <w:vertAlign w:val="superscript"/>
          <w:lang w:val="en-US"/>
        </w:rPr>
        <w:t>th</w:t>
      </w:r>
      <w:r w:rsidRPr="067A1BE4" w:rsidR="00943FD1">
        <w:rPr>
          <w:noProof w:val="0"/>
          <w:lang w:val="en-US"/>
        </w:rPr>
        <w:t xml:space="preserve"> April 2025, 6pm UK time - sign up here </w:t>
      </w:r>
      <w:hyperlink r:id="Rcb6931b76c0b4808">
        <w:r w:rsidRPr="067A1BE4" w:rsidR="00943FD1">
          <w:rPr>
            <w:rStyle w:val="Hyperlink"/>
            <w:noProof w:val="0"/>
            <w:lang w:val="en-US"/>
          </w:rPr>
          <w:t>https://events.teams.microsoft.com/event/11bf7da0-a047-4ebb-9089-2e90c9756c45@c72728f7-4cca-49fe-bc49-47ab02f7a930</w:t>
        </w:r>
      </w:hyperlink>
    </w:p>
    <w:p w:rsidRPr="00A756FE" w:rsidR="00943FD1" w:rsidP="067A1BE4" w:rsidRDefault="00943FD1" w14:paraId="4F86DC18" w14:textId="77777777">
      <w:pPr>
        <w:rPr>
          <w:noProof w:val="0"/>
          <w:lang w:val="en-US"/>
        </w:rPr>
      </w:pPr>
    </w:p>
    <w:p w:rsidRPr="00A756FE" w:rsidR="00A756FE" w:rsidP="067A1BE4" w:rsidRDefault="00A756FE" w14:paraId="5DC1DF24" w14:textId="77777777">
      <w:pPr>
        <w:rPr>
          <w:noProof w:val="0"/>
          <w:lang w:val="en-US"/>
        </w:rPr>
      </w:pPr>
    </w:p>
    <w:p w:rsidRPr="00A756FE" w:rsidR="00A756FE" w:rsidP="067A1BE4" w:rsidRDefault="00A756FE" w14:paraId="719A51F3" w14:textId="77777777">
      <w:pPr>
        <w:rPr>
          <w:noProof w:val="0"/>
          <w:lang w:val="en-US"/>
        </w:rPr>
      </w:pPr>
    </w:p>
    <w:p w:rsidRPr="00A756FE" w:rsidR="00A756FE" w:rsidP="00A756FE" w:rsidRDefault="00A756FE" w14:paraId="4846CA5E" w14:textId="77777777">
      <w:pPr>
        <w:rPr>
          <w:noProof w:val="0"/>
          <w:lang w:val="en-US"/>
        </w:rPr>
      </w:pPr>
    </w:p>
    <w:p w:rsidR="00F14A2E" w:rsidP="067A1BE4" w:rsidRDefault="00F14A2E" w14:paraId="5ECE51FC" w14:textId="77777777">
      <w:pPr>
        <w:rPr>
          <w:noProof w:val="0"/>
          <w:lang w:val="en-US"/>
        </w:rPr>
      </w:pPr>
    </w:p>
    <w:sectPr w:rsidR="00F14A2E"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LucidaSansEF">
    <w:altName w:val="Times New Roman"/>
    <w:charset w:val="00"/>
    <w:family w:val="auto"/>
    <w:pitch w:val="variable"/>
    <w:sig w:usb0="00000083" w:usb1="00000000" w:usb2="00000000" w:usb3="00000000" w:csb0="00000009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xmlns:w="http://schemas.openxmlformats.org/wordprocessingml/2006/main" w:abstractNumId="8">
    <w:nsid w:val="2825a93d"/>
    <w:multiLevelType xmlns:w="http://schemas.openxmlformats.org/wordprocessingml/2006/main" w:val="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7">
    <w:nsid w:val="450e4a4f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0" w15:restartNumberingAfterBreak="0">
    <w:nsid w:val="25765BDA"/>
    <w:multiLevelType w:val="hybridMultilevel"/>
    <w:tmpl w:val="1EFAAFC2"/>
    <w:lvl w:ilvl="0" w:tplc="FDFEAE9E">
      <w:numFmt w:val="bullet"/>
      <w:lvlText w:val="-"/>
      <w:lvlJc w:val="left"/>
      <w:pPr>
        <w:ind w:left="360" w:hanging="360"/>
      </w:pPr>
      <w:rPr>
        <w:rFonts w:hint="default" w:ascii="LucidaSansEF" w:hAnsi="LucidaSansEF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FC67466"/>
    <w:multiLevelType w:val="multilevel"/>
    <w:tmpl w:val="9B8A72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0053B1"/>
    <w:multiLevelType w:val="hybridMultilevel"/>
    <w:tmpl w:val="F53810AE"/>
    <w:lvl w:ilvl="0" w:tplc="FDFEAE9E">
      <w:numFmt w:val="bullet"/>
      <w:lvlText w:val="-"/>
      <w:lvlJc w:val="left"/>
      <w:pPr>
        <w:ind w:left="720" w:hanging="360"/>
      </w:pPr>
      <w:rPr>
        <w:rFonts w:hint="default" w:ascii="LucidaSansEF" w:hAnsi="LucidaSansEF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BA00A45"/>
    <w:multiLevelType w:val="hybridMultilevel"/>
    <w:tmpl w:val="390256B2"/>
    <w:lvl w:ilvl="0" w:tplc="FDFEAE9E">
      <w:numFmt w:val="bullet"/>
      <w:lvlText w:val="-"/>
      <w:lvlJc w:val="left"/>
      <w:pPr>
        <w:ind w:left="360" w:hanging="360"/>
      </w:pPr>
      <w:rPr>
        <w:rFonts w:hint="default" w:ascii="LucidaSansEF" w:hAnsi="LucidaSansEF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abstractNum w:abstractNumId="4" w15:restartNumberingAfterBreak="0">
    <w:nsid w:val="51DF3125"/>
    <w:multiLevelType w:val="hybridMultilevel"/>
    <w:tmpl w:val="2EB2AC68"/>
    <w:lvl w:ilvl="0" w:tplc="FDFEAE9E">
      <w:numFmt w:val="bullet"/>
      <w:lvlText w:val="-"/>
      <w:lvlJc w:val="left"/>
      <w:pPr>
        <w:ind w:left="360" w:hanging="360"/>
      </w:pPr>
      <w:rPr>
        <w:rFonts w:hint="default" w:ascii="LucidaSansEF" w:hAnsi="LucidaSansEF" w:eastAsia="Times New Roman" w:cs="Times New Roman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610254E6"/>
    <w:multiLevelType w:val="hybridMultilevel"/>
    <w:tmpl w:val="9F8E8424"/>
    <w:lvl w:ilvl="0" w:tplc="0413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7B6B0C6B"/>
    <w:multiLevelType w:val="hybridMultilevel"/>
    <w:tmpl w:val="0038D402"/>
    <w:lvl w:ilvl="0" w:tplc="021C673C">
      <w:numFmt w:val="bullet"/>
      <w:lvlText w:val="-"/>
      <w:lvlJc w:val="left"/>
      <w:pPr>
        <w:ind w:left="720" w:hanging="360"/>
      </w:pPr>
      <w:rPr>
        <w:rFonts w:hint="default" w:ascii="Calibri" w:hAnsi="Calibri" w:eastAsia="Times New Roman" w:cs="Calibri"/>
        <w:b w:val="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9">
    <w:abstractNumId w:val="8"/>
  </w:num>
  <w:num w:numId="8">
    <w:abstractNumId w:val="7"/>
  </w:num>
  <w:num w:numId="1">
    <w:abstractNumId w:val="5"/>
  </w:num>
  <w:num w:numId="2">
    <w:abstractNumId w:val="3"/>
  </w:num>
  <w:num w:numId="3">
    <w:abstractNumId w:val="2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writeProtection w:recommended="1"/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MDGyMDQ2MTA2NjM3NTRX0lEKTi0uzszPAykwrAUApmBNuSwAAAA="/>
  </w:docVars>
  <w:rsids>
    <w:rsidRoot w:val="00A756FE"/>
    <w:rsid w:val="00003377"/>
    <w:rsid w:val="00070116"/>
    <w:rsid w:val="0014993A"/>
    <w:rsid w:val="00166E31"/>
    <w:rsid w:val="001D29E0"/>
    <w:rsid w:val="00262AC1"/>
    <w:rsid w:val="00312311"/>
    <w:rsid w:val="00322366"/>
    <w:rsid w:val="003A7A98"/>
    <w:rsid w:val="00426B3E"/>
    <w:rsid w:val="00496C7B"/>
    <w:rsid w:val="004B0156"/>
    <w:rsid w:val="004E4F5A"/>
    <w:rsid w:val="00565817"/>
    <w:rsid w:val="005D60F9"/>
    <w:rsid w:val="006429AA"/>
    <w:rsid w:val="00651278"/>
    <w:rsid w:val="007370C7"/>
    <w:rsid w:val="00776B08"/>
    <w:rsid w:val="007E22A2"/>
    <w:rsid w:val="008069F3"/>
    <w:rsid w:val="009053CC"/>
    <w:rsid w:val="00943FD1"/>
    <w:rsid w:val="009574A3"/>
    <w:rsid w:val="0097104D"/>
    <w:rsid w:val="00972ABB"/>
    <w:rsid w:val="00985822"/>
    <w:rsid w:val="009D29C2"/>
    <w:rsid w:val="00A40A1B"/>
    <w:rsid w:val="00A45E6E"/>
    <w:rsid w:val="00A756FE"/>
    <w:rsid w:val="00AB3506"/>
    <w:rsid w:val="00AE2BB0"/>
    <w:rsid w:val="00BA5CA5"/>
    <w:rsid w:val="00BE148B"/>
    <w:rsid w:val="00C11F28"/>
    <w:rsid w:val="00C26E99"/>
    <w:rsid w:val="00C435F8"/>
    <w:rsid w:val="00C76DBE"/>
    <w:rsid w:val="00CB7642"/>
    <w:rsid w:val="00CC5FE9"/>
    <w:rsid w:val="00D34037"/>
    <w:rsid w:val="00D40A72"/>
    <w:rsid w:val="00D613E5"/>
    <w:rsid w:val="00D95D13"/>
    <w:rsid w:val="00DD7715"/>
    <w:rsid w:val="00DF7627"/>
    <w:rsid w:val="00DF79B5"/>
    <w:rsid w:val="00E411E4"/>
    <w:rsid w:val="00ED4BB1"/>
    <w:rsid w:val="00F05A93"/>
    <w:rsid w:val="00F14A2E"/>
    <w:rsid w:val="00F93A67"/>
    <w:rsid w:val="00F97A59"/>
    <w:rsid w:val="00FA5D83"/>
    <w:rsid w:val="00FB4338"/>
    <w:rsid w:val="03DAC345"/>
    <w:rsid w:val="067A1BE4"/>
    <w:rsid w:val="0687C1BE"/>
    <w:rsid w:val="0876FC87"/>
    <w:rsid w:val="08C94411"/>
    <w:rsid w:val="0C532534"/>
    <w:rsid w:val="0F5FF599"/>
    <w:rsid w:val="0FFBB6C7"/>
    <w:rsid w:val="1037A86F"/>
    <w:rsid w:val="104638B4"/>
    <w:rsid w:val="10B85F33"/>
    <w:rsid w:val="10E78162"/>
    <w:rsid w:val="145F7D66"/>
    <w:rsid w:val="19883FB4"/>
    <w:rsid w:val="1A9818C4"/>
    <w:rsid w:val="1CC3012A"/>
    <w:rsid w:val="20681C9E"/>
    <w:rsid w:val="20873DDF"/>
    <w:rsid w:val="2087CFA2"/>
    <w:rsid w:val="224C07AA"/>
    <w:rsid w:val="228CFCE5"/>
    <w:rsid w:val="246E935A"/>
    <w:rsid w:val="25167C5B"/>
    <w:rsid w:val="2542374F"/>
    <w:rsid w:val="25D96537"/>
    <w:rsid w:val="2647A2FC"/>
    <w:rsid w:val="2740718E"/>
    <w:rsid w:val="2851899D"/>
    <w:rsid w:val="28CC7C44"/>
    <w:rsid w:val="28DE20D6"/>
    <w:rsid w:val="290E62ED"/>
    <w:rsid w:val="2959E557"/>
    <w:rsid w:val="2E3707AD"/>
    <w:rsid w:val="2EB2629E"/>
    <w:rsid w:val="2FED119E"/>
    <w:rsid w:val="316880E2"/>
    <w:rsid w:val="32AEF348"/>
    <w:rsid w:val="34511EDF"/>
    <w:rsid w:val="360A7836"/>
    <w:rsid w:val="36601C57"/>
    <w:rsid w:val="36E25EF5"/>
    <w:rsid w:val="37505CED"/>
    <w:rsid w:val="377F3A44"/>
    <w:rsid w:val="3898891F"/>
    <w:rsid w:val="3C43AA2B"/>
    <w:rsid w:val="3C7F5347"/>
    <w:rsid w:val="3DE685AE"/>
    <w:rsid w:val="41139755"/>
    <w:rsid w:val="45215611"/>
    <w:rsid w:val="48374DCD"/>
    <w:rsid w:val="4856B170"/>
    <w:rsid w:val="4ACA4706"/>
    <w:rsid w:val="4BAF10E9"/>
    <w:rsid w:val="4C3A5243"/>
    <w:rsid w:val="4F636371"/>
    <w:rsid w:val="50AC29FA"/>
    <w:rsid w:val="50ECFB44"/>
    <w:rsid w:val="51670473"/>
    <w:rsid w:val="5498DA11"/>
    <w:rsid w:val="563C1CDF"/>
    <w:rsid w:val="5751F3DD"/>
    <w:rsid w:val="57E42E16"/>
    <w:rsid w:val="58D9B3C8"/>
    <w:rsid w:val="597F2895"/>
    <w:rsid w:val="5B4CC7DB"/>
    <w:rsid w:val="5DE5D11B"/>
    <w:rsid w:val="5F4DD314"/>
    <w:rsid w:val="692B0A4F"/>
    <w:rsid w:val="6A07805E"/>
    <w:rsid w:val="6AD85997"/>
    <w:rsid w:val="6D47205D"/>
    <w:rsid w:val="6EEEB115"/>
    <w:rsid w:val="6F49FD7C"/>
    <w:rsid w:val="70E4B703"/>
    <w:rsid w:val="7167CB2F"/>
    <w:rsid w:val="71758823"/>
    <w:rsid w:val="74A6273C"/>
    <w:rsid w:val="74BA35E0"/>
    <w:rsid w:val="7540F2C2"/>
    <w:rsid w:val="7689D1D9"/>
    <w:rsid w:val="7B6A47E7"/>
    <w:rsid w:val="7BF061BE"/>
    <w:rsid w:val="7BF76503"/>
    <w:rsid w:val="7C1BCC4A"/>
    <w:rsid w:val="7C473E08"/>
    <w:rsid w:val="7F15C9DC"/>
    <w:rsid w:val="7FF02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AA20470"/>
  <w15:chartTrackingRefBased/>
  <w15:docId w15:val="{B8D4E113-B83B-4BA4-A33E-07A44764CB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styleId="Normal" w:default="1">
    <w:name w:val="Normal"/>
    <w:qFormat/>
    <w:rsid w:val="00F97A59"/>
    <w:pPr>
      <w:spacing w:line="360" w:lineRule="auto"/>
    </w:pPr>
    <w:rPr>
      <w:rFonts w:ascii="Calibri" w:hAnsi="Calibri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56F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776B08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05A93"/>
    <w:pPr>
      <w:keepNext/>
      <w:keepLines/>
      <w:spacing w:before="40" w:after="0"/>
      <w:outlineLvl w:val="3"/>
    </w:pPr>
    <w:rPr>
      <w:rFonts w:asciiTheme="majorHAnsi" w:hAnsiTheme="majorHAnsi" w:eastAsiaTheme="majorEastAsia" w:cstheme="majorBidi"/>
      <w:i/>
      <w:iCs/>
      <w:color w:val="2F5496" w:themeColor="accent1" w:themeShade="BF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2Char" w:customStyle="1">
    <w:name w:val="Heading 2 Char"/>
    <w:basedOn w:val="DefaultParagraphFont"/>
    <w:link w:val="Heading2"/>
    <w:uiPriority w:val="9"/>
    <w:rsid w:val="00776B08"/>
    <w:rPr>
      <w:rFonts w:ascii="Calibri" w:hAnsi="Calibri" w:eastAsiaTheme="majorEastAsia" w:cstheme="majorBidi"/>
      <w:color w:val="2F5496" w:themeColor="accent1" w:themeShade="BF"/>
      <w:sz w:val="26"/>
      <w:szCs w:val="26"/>
    </w:rPr>
  </w:style>
  <w:style w:type="paragraph" w:styleId="NoSpacing">
    <w:name w:val="No Spacing"/>
    <w:link w:val="NoSpacingChar"/>
    <w:autoRedefine/>
    <w:uiPriority w:val="1"/>
    <w:qFormat/>
    <w:rsid w:val="00985822"/>
    <w:pPr>
      <w:spacing w:after="0" w:line="240" w:lineRule="auto"/>
    </w:pPr>
    <w:rPr>
      <w:rFonts w:ascii="Calibri" w:hAnsi="Calibri" w:eastAsiaTheme="minorEastAsia"/>
      <w:sz w:val="24"/>
      <w:lang w:val="en-US"/>
    </w:rPr>
  </w:style>
  <w:style w:type="character" w:styleId="NoSpacingChar" w:customStyle="1">
    <w:name w:val="No Spacing Char"/>
    <w:basedOn w:val="DefaultParagraphFont"/>
    <w:link w:val="NoSpacing"/>
    <w:uiPriority w:val="1"/>
    <w:rsid w:val="00985822"/>
    <w:rPr>
      <w:rFonts w:ascii="Calibri" w:hAnsi="Calibri" w:eastAsiaTheme="minorEastAsia"/>
      <w:sz w:val="24"/>
      <w:lang w:val="en-US"/>
    </w:rPr>
  </w:style>
  <w:style w:type="character" w:styleId="Heading1Char" w:customStyle="1">
    <w:name w:val="Heading 1 Char"/>
    <w:basedOn w:val="DefaultParagraphFont"/>
    <w:link w:val="Heading1"/>
    <w:uiPriority w:val="9"/>
    <w:rsid w:val="00A756FE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756FE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756FE"/>
    <w:rPr>
      <w:rFonts w:ascii="Calibri" w:hAnsi="Calibr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A756FE"/>
    <w:rPr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A756F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756FE"/>
    <w:rPr>
      <w:color w:val="605E5C"/>
      <w:shd w:val="clear" w:color="auto" w:fill="E1DFDD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756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A756F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A756FE"/>
    <w:pPr>
      <w:spacing w:after="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A756FE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table" w:styleId="TableGrid">
    <w:name w:val="Table Grid"/>
    <w:basedOn w:val="TableNormal"/>
    <w:uiPriority w:val="39"/>
    <w:rsid w:val="0007011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fieldsetlabel" w:customStyle="1">
    <w:name w:val="fieldset__label"/>
    <w:basedOn w:val="DefaultParagraphFont"/>
    <w:rsid w:val="00D613E5"/>
  </w:style>
  <w:style w:type="character" w:styleId="Heading4Char" w:customStyle="1">
    <w:name w:val="Heading 4 Char"/>
    <w:basedOn w:val="DefaultParagraphFont"/>
    <w:link w:val="Heading4"/>
    <w:uiPriority w:val="9"/>
    <w:semiHidden/>
    <w:rsid w:val="00F05A93"/>
    <w:rPr>
      <w:rFonts w:asciiTheme="majorHAnsi" w:hAnsiTheme="majorHAnsi" w:eastAsiaTheme="majorEastAsia" w:cstheme="majorBidi"/>
      <w:i/>
      <w:iCs/>
      <w:color w:val="2F5496" w:themeColor="accent1" w:themeShade="BF"/>
      <w:sz w:val="24"/>
    </w:rPr>
  </w:style>
  <w:style w:type="paragraph" w:styleId="Subtitle">
    <w:name w:val="Subtitle"/>
    <w:basedOn w:val="Normal"/>
    <w:next w:val="Normal"/>
    <w:uiPriority w:val="11"/>
    <w:qFormat/>
    <w:rsid w:val="6D47205D"/>
    <w:rPr>
      <w:rFonts w:eastAsiaTheme="minorEastAsia" w:cstheme="majorEastAsia"/>
      <w:color w:val="595959" w:themeColor="text1" w:themeTint="A6"/>
      <w:sz w:val="28"/>
      <w:szCs w:val="28"/>
    </w:rPr>
  </w:style>
  <w:style w:type="character" w:styleId="mark1f1ya0hwu" w:customStyle="1">
    <w:name w:val="mark1f1ya0hwu"/>
    <w:basedOn w:val="DefaultParagraphFont"/>
    <w:rsid w:val="00BA5CA5"/>
  </w:style>
  <w:style w:type="paragraph" w:styleId="ListParagraph">
    <w:name w:val="List Paragraph"/>
    <w:basedOn w:val="Normal"/>
    <w:uiPriority w:val="34"/>
    <w:qFormat/>
    <w:rsid w:val="007370C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29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9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44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98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261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803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82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4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54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numbering" Target="numbering.xml" Id="rId4" /><Relationship Type="http://schemas.openxmlformats.org/officeDocument/2006/relationships/theme" Target="theme/theme1.xml" Id="rId14" /><Relationship Type="http://schemas.openxmlformats.org/officeDocument/2006/relationships/hyperlink" Target="https://www.dataorchard.org.uk/" TargetMode="External" Id="R07a1a16d8f9c4753" /><Relationship Type="http://schemas.openxmlformats.org/officeDocument/2006/relationships/hyperlink" Target="https://www.ucp.pt/homepage?set_language=en" TargetMode="External" Id="Rb79cb55f1098477d" /><Relationship Type="http://schemas.openxmlformats.org/officeDocument/2006/relationships/hyperlink" Target="https://www.ijs.si/ijsw/V001/JSI" TargetMode="External" Id="R32e8e20c052e4e26" /><Relationship Type="http://schemas.openxmlformats.org/officeDocument/2006/relationships/hyperlink" Target="https://www.mps.si/en/" TargetMode="External" Id="Rf3e593b9716049a8" /><Relationship Type="http://schemas.openxmlformats.org/officeDocument/2006/relationships/hyperlink" Target="https://ec.europa.eu/info/funding-tenders/opportunities/docs/2021-2027/horizon/wp-call/2023-2024/wp-2-msca-actions_horizon-2023-2024_en.pdf" TargetMode="External" Id="R2f5c7f0a0b27499e" /><Relationship Type="http://schemas.openxmlformats.org/officeDocument/2006/relationships/hyperlink" Target="https://ec.europa.eu/research/mariecurieactions/" TargetMode="External" Id="R7cbafaab19fa45dd" /><Relationship Type="http://schemas.openxmlformats.org/officeDocument/2006/relationships/hyperlink" Target="https://euraxess.ec.europa.eu/jobs/charter/code" TargetMode="External" Id="Rf280d7fdd86e4f78" /><Relationship Type="http://schemas.openxmlformats.org/officeDocument/2006/relationships/hyperlink" Target="https://events.teams.microsoft.com/event/011990ff-324b-4c4d-a7f0-918a57283617@c72728f7-4cca-49fe-bc49-47ab02f7a930" TargetMode="External" Id="R9892b1eb1c0c4df7" /><Relationship Type="http://schemas.openxmlformats.org/officeDocument/2006/relationships/hyperlink" Target="https://events.teams.microsoft.com/event/11bf7da0-a047-4ebb-9089-2e90c9756c45@c72728f7-4cca-49fe-bc49-47ab02f7a930" TargetMode="External" Id="Rcb6931b76c0b4808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796FB6622C86B45BD7072CF5403AC1A" ma:contentTypeVersion="14" ma:contentTypeDescription="Create a new document." ma:contentTypeScope="" ma:versionID="b06690041ad40759ca9153efab02861d">
  <xsd:schema xmlns:xsd="http://www.w3.org/2001/XMLSchema" xmlns:xs="http://www.w3.org/2001/XMLSchema" xmlns:p="http://schemas.microsoft.com/office/2006/metadata/properties" xmlns:ns2="c1d26237-6719-4486-acf5-b0df687f242c" xmlns:ns3="9a47551f-1e0a-4a00-90d4-43c6fce57952" targetNamespace="http://schemas.microsoft.com/office/2006/metadata/properties" ma:root="true" ma:fieldsID="d1e03cfbdac2d688365825f605e1e6d0" ns2:_="" ns3:_="">
    <xsd:import namespace="c1d26237-6719-4486-acf5-b0df687f242c"/>
    <xsd:import namespace="9a47551f-1e0a-4a00-90d4-43c6fce5795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26237-6719-4486-acf5-b0df687f242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78c17a2-a205-424a-a7c0-06792d0f40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a47551f-1e0a-4a00-90d4-43c6fce57952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b1e29adb-f3f7-4fb4-a6dc-392fc7345735}" ma:internalName="TaxCatchAll" ma:showField="CatchAllData" ma:web="9a47551f-1e0a-4a00-90d4-43c6fce5795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1d26237-6719-4486-acf5-b0df687f242c">
      <Terms xmlns="http://schemas.microsoft.com/office/infopath/2007/PartnerControls"/>
    </lcf76f155ced4ddcb4097134ff3c332f>
    <TaxCatchAll xmlns="9a47551f-1e0a-4a00-90d4-43c6fce57952" xsi:nil="true"/>
  </documentManagement>
</p:properties>
</file>

<file path=customXml/itemProps1.xml><?xml version="1.0" encoding="utf-8"?>
<ds:datastoreItem xmlns:ds="http://schemas.openxmlformats.org/officeDocument/2006/customXml" ds:itemID="{13BC42F0-B6AD-48D4-82AF-483E5F6D6D4B}"/>
</file>

<file path=customXml/itemProps2.xml><?xml version="1.0" encoding="utf-8"?>
<ds:datastoreItem xmlns:ds="http://schemas.openxmlformats.org/officeDocument/2006/customXml" ds:itemID="{481B6416-0439-4754-847E-F93016F72DB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70B1503-24A3-4CF8-BE25-E8E6FA944400}">
  <ds:schemaRefs>
    <ds:schemaRef ds:uri="http://purl.org/dc/terms/"/>
    <ds:schemaRef ds:uri="9a47551f-1e0a-4a00-90d4-43c6fce57952"/>
    <ds:schemaRef ds:uri="http://schemas.microsoft.com/office/2006/documentManagement/types"/>
    <ds:schemaRef ds:uri="c1d26237-6719-4486-acf5-b0df687f242c"/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2</ap:DocSecurity>
  <ap:ScaleCrop>false</ap:ScaleCrop>
  <ap:Company>Glasgow Caledonian University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Smith, Niamh</dc:creator>
  <keywords/>
  <dc:description/>
  <lastModifiedBy>Junoš Lukan</lastModifiedBy>
  <revision>27</revision>
  <dcterms:created xsi:type="dcterms:W3CDTF">2025-01-24T15:44:00.0000000Z</dcterms:created>
  <dcterms:modified xsi:type="dcterms:W3CDTF">2025-03-04T18:44:13.6039105Z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cde3f7ae-5db4-4117-a6a3-92003312f217</vt:lpwstr>
  </property>
  <property fmtid="{D5CDD505-2E9C-101B-9397-08002B2CF9AE}" pid="3" name="ContentTypeId">
    <vt:lpwstr>0x0101007796FB6622C86B45BD7072CF5403AC1A</vt:lpwstr>
  </property>
  <property fmtid="{D5CDD505-2E9C-101B-9397-08002B2CF9AE}" pid="4" name="MediaServiceImageTags">
    <vt:lpwstr/>
  </property>
</Properties>
</file>