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C794F" w:rsidRPr="00AF1FAB" w:rsidRDefault="00AF1FAB">
      <w:pPr>
        <w:rPr>
          <w:sz w:val="36"/>
          <w:szCs w:val="36"/>
        </w:rPr>
      </w:pPr>
      <w:bookmarkStart w:id="0" w:name="_GoBack"/>
      <w:bookmarkEnd w:id="0"/>
      <w:r w:rsidRPr="00AF1FAB">
        <w:rPr>
          <w:sz w:val="36"/>
          <w:szCs w:val="36"/>
        </w:rPr>
        <w:t>Interni razpis</w:t>
      </w:r>
    </w:p>
    <w:p w:rsidR="001B28B2" w:rsidRDefault="001B28B2"/>
    <w:p w:rsidR="00AF1FAB" w:rsidRPr="00AF1FAB" w:rsidRDefault="00AF1FAB">
      <w:pPr>
        <w:rPr>
          <w:rFonts w:cstheme="minorHAnsi"/>
        </w:rPr>
      </w:pPr>
      <w:r>
        <w:t xml:space="preserve">V skladu </w:t>
      </w:r>
      <w:r w:rsidR="0087506D">
        <w:t>s</w:t>
      </w:r>
      <w:r>
        <w:t xml:space="preserve"> 4. odstavkom 25. člena ZDR -1 ter Sklepom direktorja o interni objavi delovnih mest, IJS </w:t>
      </w:r>
      <w:r w:rsidRPr="00AF1FAB">
        <w:rPr>
          <w:rFonts w:cstheme="minorHAnsi"/>
        </w:rPr>
        <w:t>objavlja naslednje prosto delovno mesto:</w:t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1526"/>
        <w:gridCol w:w="9156"/>
      </w:tblGrid>
      <w:tr w:rsidR="00AF1FAB" w:rsidRPr="00AF1FAB" w:rsidTr="001B28B2">
        <w:trPr>
          <w:trHeight w:val="656"/>
        </w:trPr>
        <w:tc>
          <w:tcPr>
            <w:tcW w:w="1526" w:type="dxa"/>
          </w:tcPr>
          <w:p w:rsidR="00AF1FAB" w:rsidRPr="00AF1FAB" w:rsidRDefault="00AF1FAB" w:rsidP="003F7A56">
            <w:pPr>
              <w:rPr>
                <w:rFonts w:cstheme="minorHAnsi"/>
              </w:rPr>
            </w:pPr>
            <w:r>
              <w:rPr>
                <w:rFonts w:eastAsia="Times New Roman" w:cstheme="minorHAnsi"/>
                <w:color w:val="000000" w:themeColor="text1"/>
              </w:rPr>
              <w:t>Organizacijska enota</w:t>
            </w:r>
          </w:p>
        </w:tc>
        <w:tc>
          <w:tcPr>
            <w:tcW w:w="9156" w:type="dxa"/>
          </w:tcPr>
          <w:p w:rsidR="00AF1FAB" w:rsidRPr="00F10CA3" w:rsidRDefault="00F10CA3" w:rsidP="003F7A56">
            <w:pPr>
              <w:rPr>
                <w:rFonts w:eastAsia="Times New Roman" w:cstheme="minorHAnsi"/>
                <w:b/>
                <w:color w:val="000000" w:themeColor="text1"/>
              </w:rPr>
            </w:pPr>
            <w:r w:rsidRPr="00F10CA3">
              <w:rPr>
                <w:rFonts w:eastAsia="Times New Roman" w:cstheme="minorHAnsi"/>
                <w:b/>
                <w:color w:val="000000" w:themeColor="text1"/>
              </w:rPr>
              <w:t>Center za energetsko učinkovitost</w:t>
            </w:r>
          </w:p>
        </w:tc>
      </w:tr>
      <w:tr w:rsidR="00AF1FAB" w:rsidRPr="00AF1FAB" w:rsidTr="001B28B2">
        <w:trPr>
          <w:trHeight w:val="694"/>
        </w:trPr>
        <w:tc>
          <w:tcPr>
            <w:tcW w:w="1526" w:type="dxa"/>
          </w:tcPr>
          <w:p w:rsidR="00AF1FAB" w:rsidRPr="00AF1FAB" w:rsidRDefault="00AF1FAB" w:rsidP="003A0273">
            <w:pPr>
              <w:rPr>
                <w:rFonts w:cstheme="minorHAnsi"/>
              </w:rPr>
            </w:pPr>
            <w:r>
              <w:rPr>
                <w:rFonts w:cstheme="minorHAnsi"/>
              </w:rPr>
              <w:t>Kraj opravljanja dela</w:t>
            </w:r>
          </w:p>
        </w:tc>
        <w:tc>
          <w:tcPr>
            <w:tcW w:w="9156" w:type="dxa"/>
          </w:tcPr>
          <w:p w:rsidR="00AF1FAB" w:rsidRPr="00AF1FAB" w:rsidRDefault="00F10CA3" w:rsidP="009522FC">
            <w:pPr>
              <w:rPr>
                <w:rFonts w:eastAsia="Times New Roman" w:cstheme="minorHAnsi"/>
                <w:color w:val="000000" w:themeColor="text1"/>
              </w:rPr>
            </w:pPr>
            <w:r w:rsidRPr="009522FC">
              <w:rPr>
                <w:rFonts w:eastAsia="Times New Roman" w:cstheme="minorHAnsi"/>
                <w:b/>
                <w:color w:val="000000" w:themeColor="text1"/>
              </w:rPr>
              <w:t>Reaktorski center</w:t>
            </w:r>
            <w:r w:rsidR="009522FC" w:rsidRPr="009522FC">
              <w:rPr>
                <w:rFonts w:eastAsia="Times New Roman" w:cstheme="minorHAnsi"/>
                <w:b/>
                <w:color w:val="000000" w:themeColor="text1"/>
              </w:rPr>
              <w:t xml:space="preserve"> IJS</w:t>
            </w:r>
            <w:r w:rsidR="009522FC">
              <w:rPr>
                <w:rFonts w:eastAsia="Times New Roman" w:cstheme="minorHAnsi"/>
                <w:color w:val="000000" w:themeColor="text1"/>
              </w:rPr>
              <w:t xml:space="preserve">, </w:t>
            </w:r>
            <w:r>
              <w:rPr>
                <w:rFonts w:eastAsia="Times New Roman" w:cstheme="minorHAnsi"/>
                <w:color w:val="000000" w:themeColor="text1"/>
              </w:rPr>
              <w:t>Podgorica</w:t>
            </w:r>
            <w:r w:rsidR="003147A6">
              <w:rPr>
                <w:rFonts w:eastAsia="Times New Roman" w:cstheme="minorHAnsi"/>
                <w:color w:val="000000" w:themeColor="text1"/>
              </w:rPr>
              <w:t xml:space="preserve"> </w:t>
            </w:r>
            <w:r w:rsidR="009522FC">
              <w:rPr>
                <w:rFonts w:eastAsia="Times New Roman" w:cstheme="minorHAnsi"/>
                <w:color w:val="000000" w:themeColor="text1"/>
              </w:rPr>
              <w:t>pri Ljubljani, Brinje 40, Dol pri Ljubljani</w:t>
            </w:r>
          </w:p>
        </w:tc>
      </w:tr>
      <w:tr w:rsidR="00E018A5" w:rsidRPr="00AF1FAB" w:rsidTr="001B28B2">
        <w:trPr>
          <w:trHeight w:val="562"/>
        </w:trPr>
        <w:tc>
          <w:tcPr>
            <w:tcW w:w="1526" w:type="dxa"/>
          </w:tcPr>
          <w:p w:rsidR="00E018A5" w:rsidRPr="00AF1FAB" w:rsidRDefault="00E018A5" w:rsidP="00FC6FF1">
            <w:pPr>
              <w:rPr>
                <w:rFonts w:eastAsia="Times New Roman" w:cstheme="minorHAnsi"/>
                <w:color w:val="000000" w:themeColor="text1"/>
              </w:rPr>
            </w:pPr>
            <w:r>
              <w:rPr>
                <w:rFonts w:eastAsia="Times New Roman" w:cstheme="minorHAnsi"/>
                <w:color w:val="000000" w:themeColor="text1"/>
              </w:rPr>
              <w:t>Delovno mesto</w:t>
            </w:r>
          </w:p>
        </w:tc>
        <w:tc>
          <w:tcPr>
            <w:tcW w:w="9156" w:type="dxa"/>
          </w:tcPr>
          <w:p w:rsidR="00E018A5" w:rsidRPr="00F10CA3" w:rsidRDefault="003147A6" w:rsidP="004A2767">
            <w:pPr>
              <w:rPr>
                <w:rFonts w:eastAsia="Times New Roman" w:cstheme="minorHAnsi"/>
                <w:b/>
                <w:color w:val="000000" w:themeColor="text1"/>
              </w:rPr>
            </w:pPr>
            <w:r>
              <w:rPr>
                <w:rFonts w:eastAsia="Times New Roman" w:cstheme="minorHAnsi"/>
                <w:b/>
                <w:color w:val="000000" w:themeColor="text1"/>
              </w:rPr>
              <w:t>Projektni administrator</w:t>
            </w:r>
            <w:r w:rsidR="005A77A2">
              <w:rPr>
                <w:rFonts w:eastAsia="Times New Roman" w:cstheme="minorHAnsi"/>
                <w:b/>
                <w:color w:val="000000" w:themeColor="text1"/>
              </w:rPr>
              <w:t xml:space="preserve"> - </w:t>
            </w:r>
            <w:r w:rsidR="005A77A2" w:rsidRPr="00410E9F">
              <w:rPr>
                <w:b/>
              </w:rPr>
              <w:t xml:space="preserve">Sodelavec za </w:t>
            </w:r>
            <w:r>
              <w:rPr>
                <w:b/>
              </w:rPr>
              <w:t>administrativno upravljanje evropskih in domačih projektov</w:t>
            </w:r>
            <w:r w:rsidR="00656CD2">
              <w:rPr>
                <w:b/>
              </w:rPr>
              <w:t xml:space="preserve"> – </w:t>
            </w:r>
            <w:r w:rsidR="00656CD2" w:rsidRPr="00656CD2">
              <w:t xml:space="preserve">podpora pri projektni administraciji, finančnem spremljanju in poročanju, </w:t>
            </w:r>
            <w:r w:rsidR="004B2B5D">
              <w:t xml:space="preserve">pomoč pri administraciji Centra, </w:t>
            </w:r>
            <w:r w:rsidR="00656CD2" w:rsidRPr="00656CD2">
              <w:t>idr.</w:t>
            </w:r>
          </w:p>
        </w:tc>
      </w:tr>
      <w:tr w:rsidR="00AF1FAB" w:rsidRPr="00AF1FAB" w:rsidTr="001B28B2">
        <w:trPr>
          <w:trHeight w:val="562"/>
        </w:trPr>
        <w:tc>
          <w:tcPr>
            <w:tcW w:w="1526" w:type="dxa"/>
          </w:tcPr>
          <w:p w:rsidR="00AF1FAB" w:rsidRPr="00AF1FAB" w:rsidRDefault="00E018A5" w:rsidP="003F7A56">
            <w:pPr>
              <w:rPr>
                <w:rFonts w:eastAsia="Times New Roman" w:cstheme="minorHAnsi"/>
                <w:color w:val="000000" w:themeColor="text1"/>
              </w:rPr>
            </w:pPr>
            <w:r>
              <w:rPr>
                <w:rFonts w:eastAsia="Times New Roman" w:cstheme="minorHAnsi"/>
                <w:color w:val="000000" w:themeColor="text1"/>
              </w:rPr>
              <w:t>Trajanje delovnega razmerja</w:t>
            </w:r>
          </w:p>
        </w:tc>
        <w:tc>
          <w:tcPr>
            <w:tcW w:w="9156" w:type="dxa"/>
          </w:tcPr>
          <w:p w:rsidR="00A6060C" w:rsidRPr="00AF1FAB" w:rsidRDefault="00A6060C" w:rsidP="00656CD2">
            <w:pPr>
              <w:spacing w:before="120"/>
              <w:rPr>
                <w:rFonts w:eastAsia="Times New Roman" w:cstheme="minorHAnsi"/>
                <w:color w:val="000000" w:themeColor="text1"/>
              </w:rPr>
            </w:pPr>
            <w:r w:rsidRPr="009522FC">
              <w:rPr>
                <w:rFonts w:eastAsia="Times New Roman" w:cstheme="minorHAnsi"/>
                <w:b/>
                <w:color w:val="000000" w:themeColor="text1"/>
              </w:rPr>
              <w:t>Določen</w:t>
            </w:r>
            <w:r w:rsidR="000E6267" w:rsidRPr="009522FC">
              <w:rPr>
                <w:rFonts w:eastAsia="Times New Roman" w:cstheme="minorHAnsi"/>
                <w:b/>
                <w:color w:val="000000" w:themeColor="text1"/>
              </w:rPr>
              <w:t xml:space="preserve"> </w:t>
            </w:r>
            <w:r w:rsidR="00F10CA3" w:rsidRPr="009522FC">
              <w:rPr>
                <w:rFonts w:eastAsia="Times New Roman" w:cstheme="minorHAnsi"/>
                <w:b/>
                <w:color w:val="000000" w:themeColor="text1"/>
              </w:rPr>
              <w:t>čas 1 leto</w:t>
            </w:r>
            <w:r w:rsidR="00F10CA3">
              <w:rPr>
                <w:rFonts w:eastAsia="Times New Roman" w:cstheme="minorHAnsi"/>
                <w:color w:val="000000" w:themeColor="text1"/>
              </w:rPr>
              <w:t xml:space="preserve"> (z možnostjo podaljšanja</w:t>
            </w:r>
            <w:r w:rsidR="003B3A78">
              <w:rPr>
                <w:rFonts w:eastAsia="Times New Roman" w:cstheme="minorHAnsi"/>
                <w:color w:val="000000" w:themeColor="text1"/>
              </w:rPr>
              <w:t xml:space="preserve"> za nedoločen čas </w:t>
            </w:r>
            <w:r w:rsidR="00F10CA3">
              <w:rPr>
                <w:rFonts w:eastAsia="Times New Roman" w:cstheme="minorHAnsi"/>
                <w:color w:val="000000" w:themeColor="text1"/>
              </w:rPr>
              <w:t xml:space="preserve">) </w:t>
            </w:r>
            <w:r w:rsidRPr="000E6267">
              <w:rPr>
                <w:rFonts w:eastAsia="Times New Roman" w:cstheme="minorHAnsi"/>
                <w:color w:val="000000" w:themeColor="text1"/>
              </w:rPr>
              <w:t>s polnim</w:t>
            </w:r>
            <w:r w:rsidR="00F10CA3">
              <w:rPr>
                <w:rFonts w:eastAsia="Times New Roman" w:cstheme="minorHAnsi"/>
                <w:color w:val="000000" w:themeColor="text1"/>
              </w:rPr>
              <w:t xml:space="preserve"> de</w:t>
            </w:r>
            <w:r>
              <w:rPr>
                <w:rFonts w:eastAsia="Times New Roman" w:cstheme="minorHAnsi"/>
                <w:color w:val="000000" w:themeColor="text1"/>
              </w:rPr>
              <w:t>lovnim časom</w:t>
            </w:r>
            <w:r w:rsidR="00F10CA3">
              <w:rPr>
                <w:rFonts w:eastAsia="Times New Roman" w:cstheme="minorHAnsi"/>
                <w:color w:val="000000" w:themeColor="text1"/>
              </w:rPr>
              <w:t xml:space="preserve">, začetek </w:t>
            </w:r>
            <w:r w:rsidR="00062A99">
              <w:rPr>
                <w:rFonts w:eastAsia="Times New Roman" w:cstheme="minorHAnsi"/>
                <w:color w:val="000000" w:themeColor="text1"/>
              </w:rPr>
              <w:t>1. september 2017</w:t>
            </w:r>
          </w:p>
        </w:tc>
      </w:tr>
      <w:tr w:rsidR="00AF1FAB" w:rsidRPr="00AF1FAB" w:rsidTr="001B28B2">
        <w:trPr>
          <w:trHeight w:val="1061"/>
        </w:trPr>
        <w:tc>
          <w:tcPr>
            <w:tcW w:w="1526" w:type="dxa"/>
          </w:tcPr>
          <w:p w:rsidR="00A6561C" w:rsidRDefault="00AF1FAB" w:rsidP="003A0273">
            <w:pPr>
              <w:rPr>
                <w:rFonts w:eastAsia="Times New Roman" w:cstheme="minorHAnsi"/>
                <w:color w:val="000000" w:themeColor="text1"/>
              </w:rPr>
            </w:pPr>
            <w:r>
              <w:rPr>
                <w:rFonts w:eastAsia="Times New Roman" w:cstheme="minorHAnsi"/>
                <w:color w:val="000000" w:themeColor="text1"/>
              </w:rPr>
              <w:t>Pogoji</w:t>
            </w:r>
            <w:r w:rsidRPr="00FA190D">
              <w:rPr>
                <w:rFonts w:eastAsia="Times New Roman" w:cstheme="minorHAnsi"/>
                <w:color w:val="000000" w:themeColor="text1"/>
              </w:rPr>
              <w:t xml:space="preserve"> za zasedbo delovnega mesta </w:t>
            </w:r>
          </w:p>
          <w:p w:rsidR="00AF1FAB" w:rsidRPr="00AF1FAB" w:rsidRDefault="00AF1FAB" w:rsidP="003A0273">
            <w:pPr>
              <w:rPr>
                <w:rFonts w:cstheme="minorHAnsi"/>
              </w:rPr>
            </w:pPr>
          </w:p>
        </w:tc>
        <w:tc>
          <w:tcPr>
            <w:tcW w:w="9156" w:type="dxa"/>
          </w:tcPr>
          <w:p w:rsidR="00062A99" w:rsidRDefault="00062A99" w:rsidP="00E230F9">
            <w:pPr>
              <w:rPr>
                <w:rFonts w:eastAsia="Times New Roman" w:cstheme="minorHAnsi"/>
                <w:color w:val="000000" w:themeColor="text1"/>
              </w:rPr>
            </w:pPr>
            <w:r>
              <w:rPr>
                <w:rFonts w:eastAsia="Times New Roman" w:cstheme="minorHAnsi"/>
                <w:color w:val="000000" w:themeColor="text1"/>
              </w:rPr>
              <w:t>V</w:t>
            </w:r>
            <w:r w:rsidR="001B28B2" w:rsidRPr="00FA190D">
              <w:rPr>
                <w:rFonts w:eastAsia="Times New Roman" w:cstheme="minorHAnsi"/>
                <w:color w:val="000000" w:themeColor="text1"/>
              </w:rPr>
              <w:t xml:space="preserve"> skladu s </w:t>
            </w:r>
            <w:r>
              <w:rPr>
                <w:rFonts w:eastAsia="Times New Roman" w:cstheme="minorHAnsi"/>
                <w:color w:val="000000" w:themeColor="text1"/>
              </w:rPr>
              <w:t>sistematizacijo delovnih mest IJS:</w:t>
            </w:r>
          </w:p>
          <w:p w:rsidR="00062A99" w:rsidRDefault="008D7170" w:rsidP="00062A99">
            <w:pPr>
              <w:pStyle w:val="ListParagraph"/>
              <w:numPr>
                <w:ilvl w:val="0"/>
                <w:numId w:val="1"/>
              </w:numPr>
              <w:rPr>
                <w:rFonts w:eastAsia="Times New Roman" w:cstheme="minorHAnsi"/>
                <w:color w:val="000000" w:themeColor="text1"/>
              </w:rPr>
            </w:pPr>
            <w:hyperlink r:id="rId5" w:history="1">
              <w:r w:rsidR="00062A99" w:rsidRPr="00062A99">
                <w:rPr>
                  <w:rStyle w:val="Hyperlink"/>
                  <w:rFonts w:eastAsia="Times New Roman" w:cstheme="minorHAnsi"/>
                </w:rPr>
                <w:t xml:space="preserve">Pravilnikom o </w:t>
              </w:r>
              <w:r w:rsidR="001B28B2" w:rsidRPr="00062A99">
                <w:rPr>
                  <w:rStyle w:val="Hyperlink"/>
                  <w:rFonts w:eastAsia="Times New Roman" w:cstheme="minorHAnsi"/>
                </w:rPr>
                <w:t>sistemizacij</w:t>
              </w:r>
              <w:r w:rsidR="00062A99" w:rsidRPr="00062A99">
                <w:rPr>
                  <w:rStyle w:val="Hyperlink"/>
                  <w:rFonts w:eastAsia="Times New Roman" w:cstheme="minorHAnsi"/>
                </w:rPr>
                <w:t>i delovnih mest na IJS</w:t>
              </w:r>
            </w:hyperlink>
          </w:p>
          <w:p w:rsidR="0051177C" w:rsidRPr="00AF1FAB" w:rsidRDefault="008D7170" w:rsidP="00062A99">
            <w:pPr>
              <w:pStyle w:val="ListParagraph"/>
              <w:numPr>
                <w:ilvl w:val="0"/>
                <w:numId w:val="1"/>
              </w:numPr>
              <w:rPr>
                <w:rFonts w:eastAsia="Times New Roman" w:cstheme="minorHAnsi"/>
                <w:color w:val="000000" w:themeColor="text1"/>
              </w:rPr>
            </w:pPr>
            <w:hyperlink r:id="rId6" w:history="1">
              <w:r w:rsidR="00062A99" w:rsidRPr="00062A99">
                <w:rPr>
                  <w:rStyle w:val="Hyperlink"/>
                  <w:rFonts w:eastAsia="Times New Roman" w:cstheme="minorHAnsi"/>
                </w:rPr>
                <w:t>Opisnimi listi delovnih mest</w:t>
              </w:r>
            </w:hyperlink>
          </w:p>
        </w:tc>
      </w:tr>
      <w:tr w:rsidR="00AF1FAB" w:rsidRPr="00AF1FAB" w:rsidTr="001B28B2">
        <w:trPr>
          <w:trHeight w:val="656"/>
        </w:trPr>
        <w:tc>
          <w:tcPr>
            <w:tcW w:w="1526" w:type="dxa"/>
          </w:tcPr>
          <w:p w:rsidR="00AF1FAB" w:rsidRPr="00AF1FAB" w:rsidRDefault="00AF1FAB" w:rsidP="00AF1FAB">
            <w:pPr>
              <w:rPr>
                <w:rFonts w:cstheme="minorHAnsi"/>
              </w:rPr>
            </w:pPr>
            <w:r>
              <w:rPr>
                <w:rFonts w:eastAsia="Times New Roman" w:cstheme="minorHAnsi"/>
                <w:color w:val="000000" w:themeColor="text1"/>
              </w:rPr>
              <w:t>Dodatna zaželena znanja</w:t>
            </w:r>
          </w:p>
        </w:tc>
        <w:tc>
          <w:tcPr>
            <w:tcW w:w="9156" w:type="dxa"/>
          </w:tcPr>
          <w:p w:rsidR="00AF1FAB" w:rsidRPr="00AF1FAB" w:rsidRDefault="00F10CA3" w:rsidP="00656CD2">
            <w:pPr>
              <w:rPr>
                <w:rFonts w:eastAsia="Times New Roman" w:cstheme="minorHAnsi"/>
                <w:color w:val="000000" w:themeColor="text1"/>
              </w:rPr>
            </w:pPr>
            <w:r>
              <w:rPr>
                <w:rFonts w:eastAsia="Times New Roman" w:cstheme="minorHAnsi"/>
                <w:color w:val="000000" w:themeColor="text1"/>
              </w:rPr>
              <w:t xml:space="preserve">Vsaj </w:t>
            </w:r>
            <w:r w:rsidR="003B3A78">
              <w:rPr>
                <w:rFonts w:eastAsia="Times New Roman" w:cstheme="minorHAnsi"/>
                <w:color w:val="000000" w:themeColor="text1"/>
              </w:rPr>
              <w:t xml:space="preserve">visokošolska </w:t>
            </w:r>
            <w:r w:rsidR="00062A99">
              <w:rPr>
                <w:rFonts w:eastAsia="Times New Roman" w:cstheme="minorHAnsi"/>
                <w:color w:val="000000" w:themeColor="text1"/>
              </w:rPr>
              <w:t xml:space="preserve">izobrazba, izkušnje pri administrativnem upravljanju evropskih projektov, dobro poznavanje orodij Excel </w:t>
            </w:r>
            <w:r w:rsidR="003B3A78">
              <w:rPr>
                <w:rFonts w:eastAsia="Times New Roman" w:cstheme="minorHAnsi"/>
                <w:color w:val="000000" w:themeColor="text1"/>
              </w:rPr>
              <w:t xml:space="preserve">(priprava in uporaba finančnih tabel in funkcij, idr.) </w:t>
            </w:r>
            <w:r w:rsidR="00062A99">
              <w:rPr>
                <w:rFonts w:eastAsia="Times New Roman" w:cstheme="minorHAnsi"/>
                <w:color w:val="000000" w:themeColor="text1"/>
              </w:rPr>
              <w:t>in Word</w:t>
            </w:r>
            <w:r w:rsidR="003B3A78">
              <w:rPr>
                <w:rFonts w:eastAsia="Times New Roman" w:cstheme="minorHAnsi"/>
                <w:color w:val="000000" w:themeColor="text1"/>
              </w:rPr>
              <w:t xml:space="preserve"> (izdelava dokumentov in poročil)</w:t>
            </w:r>
            <w:r w:rsidR="00062A99">
              <w:rPr>
                <w:rFonts w:eastAsia="Times New Roman" w:cstheme="minorHAnsi"/>
                <w:color w:val="000000" w:themeColor="text1"/>
              </w:rPr>
              <w:t xml:space="preserve">, </w:t>
            </w:r>
            <w:r w:rsidR="003B3A78">
              <w:rPr>
                <w:rFonts w:eastAsia="Times New Roman" w:cstheme="minorHAnsi"/>
                <w:color w:val="000000" w:themeColor="text1"/>
              </w:rPr>
              <w:t xml:space="preserve">pismenost - </w:t>
            </w:r>
            <w:r w:rsidR="00062A99">
              <w:rPr>
                <w:rFonts w:eastAsia="Times New Roman" w:cstheme="minorHAnsi"/>
                <w:color w:val="000000" w:themeColor="text1"/>
              </w:rPr>
              <w:t>sposobnost samo</w:t>
            </w:r>
            <w:r w:rsidR="003B3A78">
              <w:rPr>
                <w:rFonts w:eastAsia="Times New Roman" w:cstheme="minorHAnsi"/>
                <w:color w:val="000000" w:themeColor="text1"/>
              </w:rPr>
              <w:t xml:space="preserve">stojnega pisanja </w:t>
            </w:r>
            <w:r w:rsidR="004B2B5D">
              <w:rPr>
                <w:rFonts w:eastAsia="Times New Roman" w:cstheme="minorHAnsi"/>
                <w:color w:val="000000" w:themeColor="text1"/>
              </w:rPr>
              <w:t xml:space="preserve">dokumentov, </w:t>
            </w:r>
            <w:r w:rsidR="003B3A78">
              <w:rPr>
                <w:rFonts w:eastAsia="Times New Roman" w:cstheme="minorHAnsi"/>
                <w:color w:val="000000" w:themeColor="text1"/>
              </w:rPr>
              <w:t xml:space="preserve">poročil, zapisnikov, idr., znanje Angleškega jezika, samoiniciativnost in veselje do </w:t>
            </w:r>
            <w:r w:rsidR="00656CD2">
              <w:rPr>
                <w:rFonts w:eastAsia="Times New Roman" w:cstheme="minorHAnsi"/>
                <w:color w:val="000000" w:themeColor="text1"/>
              </w:rPr>
              <w:t>administrativnega in finančnega upravljanja projektov in timsko delo.</w:t>
            </w:r>
          </w:p>
        </w:tc>
      </w:tr>
      <w:tr w:rsidR="00AF1FAB" w:rsidRPr="00AF1FAB" w:rsidTr="001B28B2">
        <w:trPr>
          <w:trHeight w:val="553"/>
        </w:trPr>
        <w:tc>
          <w:tcPr>
            <w:tcW w:w="1526" w:type="dxa"/>
          </w:tcPr>
          <w:p w:rsidR="00AF1FAB" w:rsidRPr="00AF1FAB" w:rsidRDefault="00AF1FAB" w:rsidP="003A0273">
            <w:pPr>
              <w:rPr>
                <w:rFonts w:cstheme="minorHAnsi"/>
              </w:rPr>
            </w:pPr>
            <w:r>
              <w:rPr>
                <w:rFonts w:cstheme="minorHAnsi"/>
              </w:rPr>
              <w:t>Poskusno delo</w:t>
            </w:r>
          </w:p>
        </w:tc>
        <w:tc>
          <w:tcPr>
            <w:tcW w:w="9156" w:type="dxa"/>
          </w:tcPr>
          <w:p w:rsidR="00AF1FAB" w:rsidRPr="00AF1FAB" w:rsidRDefault="003B3A78" w:rsidP="003A0273">
            <w:pPr>
              <w:rPr>
                <w:rFonts w:eastAsia="Times New Roman" w:cstheme="minorHAnsi"/>
                <w:color w:val="000000" w:themeColor="text1"/>
              </w:rPr>
            </w:pPr>
            <w:r>
              <w:rPr>
                <w:rFonts w:eastAsia="Times New Roman" w:cstheme="minorHAnsi"/>
                <w:color w:val="000000" w:themeColor="text1"/>
              </w:rPr>
              <w:t>3 mesece</w:t>
            </w:r>
          </w:p>
        </w:tc>
      </w:tr>
      <w:tr w:rsidR="00AF1FAB" w:rsidRPr="00AF1FAB" w:rsidTr="001B28B2">
        <w:trPr>
          <w:trHeight w:val="703"/>
        </w:trPr>
        <w:tc>
          <w:tcPr>
            <w:tcW w:w="1526" w:type="dxa"/>
          </w:tcPr>
          <w:p w:rsidR="00AF1FAB" w:rsidRPr="00AF1FAB" w:rsidRDefault="00AF1FAB" w:rsidP="003A0273">
            <w:pPr>
              <w:rPr>
                <w:rFonts w:cstheme="minorHAnsi"/>
              </w:rPr>
            </w:pPr>
            <w:r>
              <w:rPr>
                <w:rFonts w:cstheme="minorHAnsi"/>
              </w:rPr>
              <w:t>Rok za prijavo</w:t>
            </w:r>
          </w:p>
        </w:tc>
        <w:tc>
          <w:tcPr>
            <w:tcW w:w="9156" w:type="dxa"/>
          </w:tcPr>
          <w:p w:rsidR="00AF1FAB" w:rsidRPr="00AF1FAB" w:rsidRDefault="00F10CA3" w:rsidP="004B2B5D">
            <w:pPr>
              <w:rPr>
                <w:rFonts w:eastAsia="Times New Roman" w:cstheme="minorHAnsi"/>
                <w:color w:val="000000" w:themeColor="text1"/>
              </w:rPr>
            </w:pPr>
            <w:r>
              <w:rPr>
                <w:rFonts w:eastAsia="Times New Roman" w:cstheme="minorHAnsi"/>
                <w:color w:val="000000" w:themeColor="text1"/>
              </w:rPr>
              <w:t xml:space="preserve">najkasneje do </w:t>
            </w:r>
            <w:r w:rsidR="004B2B5D">
              <w:rPr>
                <w:rFonts w:eastAsia="Times New Roman" w:cstheme="minorHAnsi"/>
                <w:b/>
                <w:color w:val="000000" w:themeColor="text1"/>
              </w:rPr>
              <w:t>7</w:t>
            </w:r>
            <w:r w:rsidR="003B3A78">
              <w:rPr>
                <w:rFonts w:eastAsia="Times New Roman" w:cstheme="minorHAnsi"/>
                <w:b/>
                <w:color w:val="000000" w:themeColor="text1"/>
              </w:rPr>
              <w:t>.</w:t>
            </w:r>
            <w:r w:rsidR="004B2B5D">
              <w:rPr>
                <w:rFonts w:eastAsia="Times New Roman" w:cstheme="minorHAnsi"/>
                <w:b/>
                <w:color w:val="000000" w:themeColor="text1"/>
              </w:rPr>
              <w:t>8</w:t>
            </w:r>
            <w:r w:rsidR="003B3A78">
              <w:rPr>
                <w:rFonts w:eastAsia="Times New Roman" w:cstheme="minorHAnsi"/>
                <w:b/>
                <w:color w:val="000000" w:themeColor="text1"/>
              </w:rPr>
              <w:t>.</w:t>
            </w:r>
            <w:r w:rsidRPr="009522FC">
              <w:rPr>
                <w:rFonts w:eastAsia="Times New Roman" w:cstheme="minorHAnsi"/>
                <w:b/>
                <w:color w:val="000000" w:themeColor="text1"/>
              </w:rPr>
              <w:t>201</w:t>
            </w:r>
            <w:r w:rsidR="003B3A78">
              <w:rPr>
                <w:rFonts w:eastAsia="Times New Roman" w:cstheme="minorHAnsi"/>
                <w:b/>
                <w:color w:val="000000" w:themeColor="text1"/>
              </w:rPr>
              <w:t>7</w:t>
            </w:r>
          </w:p>
        </w:tc>
      </w:tr>
    </w:tbl>
    <w:p w:rsidR="00AF1FAB" w:rsidRDefault="00AF1FAB" w:rsidP="00AF1FAB"/>
    <w:p w:rsidR="00D56ADE" w:rsidRPr="00D56ADE" w:rsidRDefault="00D56ADE" w:rsidP="00D56ADE">
      <w:pPr>
        <w:jc w:val="both"/>
        <w:rPr>
          <w:color w:val="000000" w:themeColor="text1"/>
        </w:rPr>
      </w:pPr>
      <w:r w:rsidRPr="00D56ADE">
        <w:rPr>
          <w:color w:val="000000" w:themeColor="text1"/>
        </w:rPr>
        <w:t>Prijave na prosto delovno mesto se posredujejo v pisni obliki. Za pisno obliko se šteje tudi elektronska oblika prijave, ki ni pogojena z elektronskim podpisom</w:t>
      </w:r>
      <w:r>
        <w:rPr>
          <w:color w:val="000000" w:themeColor="text1"/>
        </w:rPr>
        <w:t>.</w:t>
      </w:r>
    </w:p>
    <w:p w:rsidR="00D56ADE" w:rsidRDefault="00D56ADE" w:rsidP="00AF1FAB">
      <w:pPr>
        <w:rPr>
          <w:color w:val="000000" w:themeColor="text1"/>
        </w:rPr>
      </w:pPr>
    </w:p>
    <w:p w:rsidR="00AF1FAB" w:rsidRPr="00D56ADE" w:rsidRDefault="00D56ADE" w:rsidP="00DE07C5">
      <w:pPr>
        <w:jc w:val="both"/>
        <w:rPr>
          <w:color w:val="000000" w:themeColor="text1"/>
        </w:rPr>
      </w:pPr>
      <w:r w:rsidRPr="00D56ADE">
        <w:rPr>
          <w:color w:val="000000" w:themeColor="text1"/>
        </w:rPr>
        <w:t>Prijava mora vsebovati najmanj</w:t>
      </w:r>
      <w:r w:rsidR="0042389A">
        <w:rPr>
          <w:color w:val="000000" w:themeColor="text1"/>
        </w:rPr>
        <w:t xml:space="preserve"> </w:t>
      </w:r>
      <w:r w:rsidRPr="00D56ADE">
        <w:rPr>
          <w:color w:val="000000" w:themeColor="text1"/>
        </w:rPr>
        <w:t>izjavo kandidata</w:t>
      </w:r>
      <w:r w:rsidR="0087506D">
        <w:rPr>
          <w:color w:val="000000" w:themeColor="text1"/>
        </w:rPr>
        <w:t>,</w:t>
      </w:r>
      <w:r w:rsidR="00E00AE9">
        <w:rPr>
          <w:color w:val="000000" w:themeColor="text1"/>
        </w:rPr>
        <w:t xml:space="preserve"> da se prijavlja na razpis,</w:t>
      </w:r>
      <w:r w:rsidRPr="00D56ADE">
        <w:rPr>
          <w:color w:val="000000" w:themeColor="text1"/>
        </w:rPr>
        <w:t xml:space="preserve"> </w:t>
      </w:r>
      <w:r w:rsidR="00E967F7">
        <w:rPr>
          <w:color w:val="000000" w:themeColor="text1"/>
        </w:rPr>
        <w:t xml:space="preserve">dokazila </w:t>
      </w:r>
      <w:r w:rsidRPr="00D56ADE">
        <w:rPr>
          <w:color w:val="000000" w:themeColor="text1"/>
        </w:rPr>
        <w:t xml:space="preserve">o izpolnjevanju pogojev za zasedbo delovnega mesta ter izjavo kandidata, da za namen tega postopka dovoljuje vodji organizacijske enote, ki objavlja interni </w:t>
      </w:r>
      <w:r w:rsidR="00DE07C5">
        <w:rPr>
          <w:color w:val="000000" w:themeColor="text1"/>
        </w:rPr>
        <w:t>razpis</w:t>
      </w:r>
      <w:r w:rsidRPr="00D56ADE">
        <w:rPr>
          <w:color w:val="000000" w:themeColor="text1"/>
        </w:rPr>
        <w:t xml:space="preserve"> pridobitev podatkov  o izpolnjevanju</w:t>
      </w:r>
      <w:r>
        <w:rPr>
          <w:color w:val="000000" w:themeColor="text1"/>
        </w:rPr>
        <w:t xml:space="preserve"> pogojev </w:t>
      </w:r>
      <w:r w:rsidRPr="00D56ADE">
        <w:rPr>
          <w:color w:val="000000" w:themeColor="text1"/>
        </w:rPr>
        <w:t xml:space="preserve"> iz kadrovske evidence (v kolikor potrdila niso priložena).</w:t>
      </w:r>
    </w:p>
    <w:p w:rsidR="00D56ADE" w:rsidRPr="00B82ED9" w:rsidRDefault="00D56ADE" w:rsidP="00AF1FAB">
      <w:pPr>
        <w:rPr>
          <w:rFonts w:cstheme="minorHAnsi"/>
        </w:rPr>
      </w:pPr>
    </w:p>
    <w:p w:rsidR="00AF1FAB" w:rsidRPr="00B82ED9" w:rsidRDefault="00AF1FAB" w:rsidP="00AF1FAB">
      <w:pPr>
        <w:rPr>
          <w:rFonts w:eastAsia="Times New Roman" w:cstheme="minorHAnsi"/>
          <w:color w:val="000000" w:themeColor="text1"/>
        </w:rPr>
      </w:pPr>
      <w:r w:rsidRPr="00B82ED9">
        <w:rPr>
          <w:rFonts w:eastAsia="Times New Roman" w:cstheme="minorHAnsi"/>
          <w:color w:val="000000" w:themeColor="text1"/>
        </w:rPr>
        <w:t xml:space="preserve">Za vsa vprašanja </w:t>
      </w:r>
      <w:r w:rsidR="00D56ADE">
        <w:rPr>
          <w:rFonts w:eastAsia="Times New Roman" w:cstheme="minorHAnsi"/>
          <w:color w:val="000000" w:themeColor="text1"/>
        </w:rPr>
        <w:t xml:space="preserve"> glede razpisa </w:t>
      </w:r>
      <w:r w:rsidRPr="00B82ED9">
        <w:rPr>
          <w:rFonts w:eastAsia="Times New Roman" w:cstheme="minorHAnsi"/>
          <w:color w:val="000000" w:themeColor="text1"/>
        </w:rPr>
        <w:t>se lahko obrnete na</w:t>
      </w:r>
      <w:r w:rsidR="00D56ADE">
        <w:rPr>
          <w:rFonts w:eastAsia="Times New Roman" w:cstheme="minorHAnsi"/>
          <w:color w:val="000000" w:themeColor="text1"/>
        </w:rPr>
        <w:t xml:space="preserve"> </w:t>
      </w:r>
      <w:hyperlink r:id="rId7" w:history="1">
        <w:r w:rsidR="00F10CA3" w:rsidRPr="001A04D2">
          <w:rPr>
            <w:rStyle w:val="Hyperlink"/>
            <w:rFonts w:eastAsia="Times New Roman" w:cstheme="minorHAnsi"/>
          </w:rPr>
          <w:t>stane.merse@ijs.si</w:t>
        </w:r>
      </w:hyperlink>
      <w:r w:rsidR="00F10CA3">
        <w:rPr>
          <w:rFonts w:eastAsia="Times New Roman" w:cstheme="minorHAnsi"/>
          <w:color w:val="000000" w:themeColor="text1"/>
        </w:rPr>
        <w:t xml:space="preserve"> </w:t>
      </w:r>
      <w:r w:rsidR="00D56ADE">
        <w:rPr>
          <w:rFonts w:eastAsia="Times New Roman" w:cstheme="minorHAnsi"/>
          <w:color w:val="000000" w:themeColor="text1"/>
        </w:rPr>
        <w:t xml:space="preserve">ali </w:t>
      </w:r>
      <w:proofErr w:type="spellStart"/>
      <w:r w:rsidR="00F10CA3">
        <w:rPr>
          <w:rFonts w:eastAsia="Times New Roman" w:cstheme="minorHAnsi"/>
          <w:color w:val="000000" w:themeColor="text1"/>
        </w:rPr>
        <w:t>int</w:t>
      </w:r>
      <w:proofErr w:type="spellEnd"/>
      <w:r w:rsidR="00F10CA3">
        <w:rPr>
          <w:rFonts w:eastAsia="Times New Roman" w:cstheme="minorHAnsi"/>
          <w:color w:val="000000" w:themeColor="text1"/>
        </w:rPr>
        <w:t>. 5250</w:t>
      </w:r>
    </w:p>
    <w:p w:rsidR="00AF1FAB" w:rsidRPr="00B82ED9" w:rsidRDefault="00AF1FAB" w:rsidP="00AF1FAB">
      <w:pPr>
        <w:rPr>
          <w:rFonts w:eastAsia="Times New Roman" w:cstheme="minorHAnsi"/>
          <w:color w:val="000000" w:themeColor="text1"/>
        </w:rPr>
      </w:pPr>
    </w:p>
    <w:p w:rsidR="00AF1FAB" w:rsidRPr="00B82ED9" w:rsidRDefault="00AF1FAB" w:rsidP="00AF1FAB">
      <w:pPr>
        <w:rPr>
          <w:rFonts w:cstheme="minorHAnsi"/>
        </w:rPr>
      </w:pPr>
      <w:r w:rsidRPr="00B82ED9">
        <w:rPr>
          <w:rFonts w:eastAsia="Times New Roman" w:cstheme="minorHAnsi"/>
          <w:color w:val="000000" w:themeColor="text1"/>
        </w:rPr>
        <w:t>Obravnavane bodo samo popolne vloge.</w:t>
      </w:r>
    </w:p>
    <w:sectPr w:rsidR="00AF1FAB" w:rsidRPr="00B82ED9" w:rsidSect="00C05703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72A52AF"/>
    <w:multiLevelType w:val="hybridMultilevel"/>
    <w:tmpl w:val="9D9045CC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1FAB"/>
    <w:rsid w:val="00006F29"/>
    <w:rsid w:val="00055A84"/>
    <w:rsid w:val="00062A99"/>
    <w:rsid w:val="000E6267"/>
    <w:rsid w:val="001B28B2"/>
    <w:rsid w:val="001B38CE"/>
    <w:rsid w:val="003147A6"/>
    <w:rsid w:val="00345253"/>
    <w:rsid w:val="003466CF"/>
    <w:rsid w:val="003B3A78"/>
    <w:rsid w:val="0042389A"/>
    <w:rsid w:val="00464981"/>
    <w:rsid w:val="004A2767"/>
    <w:rsid w:val="004B2B5D"/>
    <w:rsid w:val="0051177C"/>
    <w:rsid w:val="005373AE"/>
    <w:rsid w:val="005A77A2"/>
    <w:rsid w:val="00656CD2"/>
    <w:rsid w:val="0087506D"/>
    <w:rsid w:val="008D7170"/>
    <w:rsid w:val="009522FC"/>
    <w:rsid w:val="009B699F"/>
    <w:rsid w:val="009C794F"/>
    <w:rsid w:val="00A5740B"/>
    <w:rsid w:val="00A6060C"/>
    <w:rsid w:val="00A6561C"/>
    <w:rsid w:val="00AF1FAB"/>
    <w:rsid w:val="00B82ED9"/>
    <w:rsid w:val="00C05703"/>
    <w:rsid w:val="00C644B8"/>
    <w:rsid w:val="00CE209C"/>
    <w:rsid w:val="00D56ADE"/>
    <w:rsid w:val="00DE07C5"/>
    <w:rsid w:val="00DE1B38"/>
    <w:rsid w:val="00E00AE9"/>
    <w:rsid w:val="00E018A5"/>
    <w:rsid w:val="00E230F9"/>
    <w:rsid w:val="00E81E07"/>
    <w:rsid w:val="00E967F7"/>
    <w:rsid w:val="00EF01BE"/>
    <w:rsid w:val="00F10C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400B52E-5F3D-480F-BC99-5349E52DC6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sl-SI" w:eastAsia="sl-SI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F1FA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1B28B2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E230F9"/>
    <w:rPr>
      <w:color w:val="800080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062A9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stane.merse@ijs.si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ijs.si/ijsw/Notranji%20akti?action=AttachFile&amp;do=get&amp;target=Sistemizacija_opisni+listi_%C4%8Distopis_mar16.pdf" TargetMode="External"/><Relationship Id="rId5" Type="http://schemas.openxmlformats.org/officeDocument/2006/relationships/hyperlink" Target="https://www.ijs.si/ijsw/Notranji%20akti?action=AttachFile&amp;do=get&amp;target=Pravilnik_o_sistemizaciji_DM_na_IJS_%C4%8Distopis_mar16.pdf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348</Words>
  <Characters>1984</Characters>
  <Application>Microsoft Office Word</Application>
  <DocSecurity>0</DocSecurity>
  <Lines>16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2328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Katja</dc:creator>
  <cp:lastModifiedBy>Anja Gosar</cp:lastModifiedBy>
  <cp:revision>2</cp:revision>
  <dcterms:created xsi:type="dcterms:W3CDTF">2017-07-13T07:09:00Z</dcterms:created>
  <dcterms:modified xsi:type="dcterms:W3CDTF">2017-07-13T07:09:00Z</dcterms:modified>
</cp:coreProperties>
</file>