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K7</w:t>
            </w:r>
          </w:p>
          <w:p w:rsidR="005C5CA9" w:rsidRPr="00AF1FAB" w:rsidRDefault="005C5CA9" w:rsidP="003F7A56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Nanostrukturni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materiali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5C5CA9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bookmarkStart w:id="0" w:name="_GoBack"/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405A5C">
              <w:rPr>
                <w:rFonts w:eastAsia="Times New Roman" w:cstheme="minorHAnsi"/>
                <w:color w:val="000000" w:themeColor="text1"/>
              </w:rPr>
              <w:t xml:space="preserve"> </w:t>
            </w:r>
            <w:bookmarkEnd w:id="0"/>
            <w:r w:rsidR="00405A5C">
              <w:rPr>
                <w:rFonts w:eastAsia="Times New Roman" w:cstheme="minorHAnsi"/>
                <w:color w:val="000000" w:themeColor="text1"/>
              </w:rPr>
              <w:t xml:space="preserve">: 1. leto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590EBA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20</w:t>
            </w:r>
            <w:r w:rsidR="00E40AE2">
              <w:rPr>
                <w:rFonts w:eastAsia="Times New Roman" w:cstheme="minorHAnsi"/>
                <w:color w:val="000000" w:themeColor="text1"/>
              </w:rPr>
              <w:t>. 10.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6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ali go. Urško Kisovec,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3398, </w:t>
      </w:r>
      <w:hyperlink r:id="rId7" w:history="1">
        <w:r w:rsidR="005E2A5E" w:rsidRPr="000F4CC6">
          <w:rPr>
            <w:rStyle w:val="Hyperlink"/>
            <w:rFonts w:eastAsia="Times New Roman" w:cstheme="minorHAnsi"/>
          </w:rPr>
          <w:t>urska.kisovec@ijs.si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ska.kisovec@ijs.s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ja.go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 Gosar</cp:lastModifiedBy>
  <cp:revision>2</cp:revision>
  <dcterms:created xsi:type="dcterms:W3CDTF">2015-10-14T07:47:00Z</dcterms:created>
  <dcterms:modified xsi:type="dcterms:W3CDTF">2015-10-14T07:47:00Z</dcterms:modified>
</cp:coreProperties>
</file>