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68" w:rsidRPr="00DA7576" w:rsidRDefault="00BC7E68" w:rsidP="007C3EBF">
      <w:pPr>
        <w:rPr>
          <w:sz w:val="10"/>
          <w:szCs w:val="10"/>
        </w:rPr>
      </w:pPr>
    </w:p>
    <w:p w:rsidR="005010B8" w:rsidRDefault="00CD295E" w:rsidP="007C3EBF">
      <w:r>
        <w:t>Na odseku Inteligentne sisteme na Institutu "Jožef Stefan" v ekipo vrhunskih znanstvenikov in mednarodno uveljavljenih raziskovalcev vabimo novega/o člana/-ico, da zasede delovno mesto:</w:t>
      </w:r>
    </w:p>
    <w:p w:rsidR="00915A8D" w:rsidRPr="00DA7576" w:rsidRDefault="00915A8D" w:rsidP="00CD295E">
      <w:pPr>
        <w:jc w:val="center"/>
        <w:rPr>
          <w:b/>
          <w:sz w:val="10"/>
          <w:szCs w:val="10"/>
        </w:rPr>
      </w:pPr>
    </w:p>
    <w:p w:rsidR="0056695B" w:rsidRPr="005010B8" w:rsidRDefault="00F46C21" w:rsidP="00CD295E">
      <w:pPr>
        <w:jc w:val="center"/>
        <w:rPr>
          <w:sz w:val="36"/>
          <w:szCs w:val="36"/>
        </w:rPr>
      </w:pPr>
      <w:r w:rsidRPr="005010B8">
        <w:rPr>
          <w:b/>
          <w:sz w:val="36"/>
          <w:szCs w:val="36"/>
        </w:rPr>
        <w:t>Raziskovalec – asistent</w:t>
      </w:r>
    </w:p>
    <w:p w:rsidR="0056695B" w:rsidRPr="00DA7576" w:rsidRDefault="0056695B" w:rsidP="005010B8">
      <w:pPr>
        <w:jc w:val="center"/>
        <w:rPr>
          <w:color w:val="FF0000"/>
          <w:sz w:val="10"/>
          <w:szCs w:val="10"/>
        </w:rPr>
      </w:pPr>
    </w:p>
    <w:p w:rsidR="00D605CB" w:rsidRPr="005010B8" w:rsidRDefault="00D605CB" w:rsidP="005010B8">
      <w:pPr>
        <w:jc w:val="center"/>
        <w:rPr>
          <w:color w:val="FF6600"/>
          <w:sz w:val="28"/>
          <w:szCs w:val="28"/>
        </w:rPr>
      </w:pPr>
      <w:r w:rsidRPr="005010B8">
        <w:rPr>
          <w:color w:val="FF6600"/>
          <w:sz w:val="28"/>
          <w:szCs w:val="28"/>
        </w:rPr>
        <w:t>Opis razpisanega delovnega mesta</w:t>
      </w:r>
    </w:p>
    <w:p w:rsidR="00CD295E" w:rsidRDefault="00CD295E" w:rsidP="00E00F3B">
      <w:r>
        <w:t xml:space="preserve">Iščemo odlične posameznike z naravoslovno-tehnično izobrazbo in znanjem programiranja za raziskovalno-razvojno delo na Odseku za Inteligentne sisteme. Razvijali bodo metode umetne inteligence in inteligentne aplikacije na vrhunskem nivoju v okviru mednarodnih projektov. Omogočamo magistrski ali doktorski študij </w:t>
      </w:r>
      <w:r w:rsidRPr="003C6018">
        <w:t xml:space="preserve">ter primerno okolje in pomoč za </w:t>
      </w:r>
      <w:r>
        <w:t xml:space="preserve">njegovo </w:t>
      </w:r>
      <w:r w:rsidRPr="003C6018">
        <w:t>uspešno dokončanje</w:t>
      </w:r>
      <w:r>
        <w:t>.</w:t>
      </w:r>
    </w:p>
    <w:p w:rsidR="00E00F3B" w:rsidRDefault="00E00F3B" w:rsidP="00E00F3B">
      <w:r>
        <w:t xml:space="preserve">Zaposleni bo uporabljal metode umetne inteligence </w:t>
      </w:r>
      <w:r w:rsidR="00605869">
        <w:t xml:space="preserve">ali razvijal inteligentne računalniške aplikacije </w:t>
      </w:r>
      <w:r>
        <w:t>na enem izmed področij dela odseka (zdravje</w:t>
      </w:r>
      <w:r w:rsidR="00605869">
        <w:t xml:space="preserve">, senzorji, </w:t>
      </w:r>
      <w:r>
        <w:t xml:space="preserve">pametne stavbe in mesta, turizem, energetika, razne industrijske aplikacije ...). Odvisno od znanj in interesov so možne bolj raziskovalne ali bolj inženirske naloge. </w:t>
      </w:r>
      <w:r w:rsidR="00605869">
        <w:t xml:space="preserve">Spodbujamo ustvarjalnost in zaposlenemu omogočamo, da – v okviru zadanih nalog – išče in razvija lastne rešitve. </w:t>
      </w:r>
      <w:r w:rsidR="002962F8">
        <w:t>B</w:t>
      </w:r>
      <w:r w:rsidR="00605869">
        <w:t xml:space="preserve">o </w:t>
      </w:r>
      <w:r w:rsidR="002962F8">
        <w:t xml:space="preserve">član manjše </w:t>
      </w:r>
      <w:r>
        <w:t>ekip</w:t>
      </w:r>
      <w:r w:rsidR="002962F8">
        <w:t>e</w:t>
      </w:r>
      <w:r w:rsidR="003B414F">
        <w:t>, ki dela na vrhunskem nivoju v okviru mednarodnih projektov</w:t>
      </w:r>
      <w:r>
        <w:t xml:space="preserve">. </w:t>
      </w:r>
      <w:r w:rsidR="003B414F">
        <w:t xml:space="preserve">Pri delu bo prihajal v stik </w:t>
      </w:r>
      <w:r>
        <w:t xml:space="preserve">z raziskovalci in predstavniki industrije iz drugih evropskih držav. </w:t>
      </w:r>
      <w:r w:rsidR="00605869">
        <w:t xml:space="preserve">Omogočamo udeležbo </w:t>
      </w:r>
      <w:r w:rsidR="002962F8">
        <w:t>na izobraževanjih</w:t>
      </w:r>
      <w:r w:rsidR="00605869">
        <w:t xml:space="preserve">, </w:t>
      </w:r>
      <w:r w:rsidR="002962F8">
        <w:t xml:space="preserve">obiske tujih raziskovalnih ustanov, </w:t>
      </w:r>
      <w:r w:rsidR="00605869">
        <w:t xml:space="preserve">sodelovanje </w:t>
      </w:r>
      <w:r>
        <w:t xml:space="preserve">pri pripravi znanstvenih publikacij in </w:t>
      </w:r>
      <w:r w:rsidR="002962F8">
        <w:t>udeležbo na mednarodnih znanstvenih srečanjih</w:t>
      </w:r>
      <w:r>
        <w:t>.</w:t>
      </w:r>
    </w:p>
    <w:p w:rsidR="0056695B" w:rsidRPr="00DA7576" w:rsidRDefault="0056695B" w:rsidP="006A068D">
      <w:pPr>
        <w:jc w:val="center"/>
        <w:rPr>
          <w:color w:val="FF6600"/>
          <w:sz w:val="10"/>
          <w:szCs w:val="10"/>
        </w:rPr>
      </w:pPr>
    </w:p>
    <w:p w:rsidR="00D605CB" w:rsidRPr="006A068D" w:rsidRDefault="00CD295E" w:rsidP="006A068D">
      <w:pPr>
        <w:jc w:val="center"/>
        <w:rPr>
          <w:color w:val="FF6600"/>
          <w:sz w:val="28"/>
          <w:szCs w:val="28"/>
        </w:rPr>
      </w:pPr>
      <w:r w:rsidRPr="006A068D">
        <w:rPr>
          <w:color w:val="FF6600"/>
          <w:sz w:val="28"/>
          <w:szCs w:val="28"/>
        </w:rPr>
        <w:t>Pričakujemo</w:t>
      </w:r>
    </w:p>
    <w:p w:rsidR="00034C62" w:rsidRDefault="00034C62" w:rsidP="00034C62">
      <w:pPr>
        <w:pStyle w:val="ListParagraph"/>
        <w:numPr>
          <w:ilvl w:val="0"/>
          <w:numId w:val="2"/>
        </w:numPr>
      </w:pPr>
      <w:r>
        <w:t>Diploma ali magisterij iz računalništva in informatike ali druge naravoslovno-tehnične smeri</w:t>
      </w:r>
    </w:p>
    <w:p w:rsidR="00034C62" w:rsidRDefault="00567D62" w:rsidP="00034C62">
      <w:pPr>
        <w:pStyle w:val="ListParagraph"/>
        <w:numPr>
          <w:ilvl w:val="0"/>
          <w:numId w:val="2"/>
        </w:numPr>
      </w:pPr>
      <w:r>
        <w:t>Dobro z</w:t>
      </w:r>
      <w:r w:rsidR="00034C62">
        <w:t>nanje programiranja</w:t>
      </w:r>
      <w:r w:rsidR="00605869">
        <w:t xml:space="preserve"> – najbolje v </w:t>
      </w:r>
      <w:proofErr w:type="spellStart"/>
      <w:r w:rsidR="00605869">
        <w:t>Pythonu</w:t>
      </w:r>
      <w:proofErr w:type="spellEnd"/>
      <w:r w:rsidR="00605869">
        <w:t xml:space="preserve"> – </w:t>
      </w:r>
      <w:r>
        <w:t xml:space="preserve">ter </w:t>
      </w:r>
      <w:r w:rsidR="00034C62">
        <w:t>pripravljenost na učenje novih tehnologij</w:t>
      </w:r>
    </w:p>
    <w:p w:rsidR="00567D62" w:rsidRDefault="00567D62" w:rsidP="00567D62">
      <w:pPr>
        <w:pStyle w:val="ListParagraph"/>
        <w:numPr>
          <w:ilvl w:val="0"/>
          <w:numId w:val="2"/>
        </w:numPr>
      </w:pPr>
      <w:r>
        <w:t>Zanimanje za raziskovalno delo in sposobnost samostojnega reševanja problemov</w:t>
      </w:r>
    </w:p>
    <w:p w:rsidR="00034C62" w:rsidRDefault="00034C62" w:rsidP="00034C62">
      <w:pPr>
        <w:pStyle w:val="ListParagraph"/>
        <w:numPr>
          <w:ilvl w:val="0"/>
          <w:numId w:val="2"/>
        </w:numPr>
      </w:pPr>
      <w:r>
        <w:t>Dobro pisno in ustno izražanje v angleščini</w:t>
      </w:r>
    </w:p>
    <w:p w:rsidR="00605869" w:rsidRDefault="00605869" w:rsidP="00C31404">
      <w:pPr>
        <w:pStyle w:val="ListParagraph"/>
        <w:numPr>
          <w:ilvl w:val="0"/>
          <w:numId w:val="2"/>
        </w:numPr>
      </w:pPr>
      <w:r>
        <w:t>Prednost je poznavanje osnov metod umetne inteligence, procesiranja signalov in/ali statistike</w:t>
      </w:r>
    </w:p>
    <w:p w:rsidR="00D605CB" w:rsidRPr="006A068D" w:rsidRDefault="00CD295E" w:rsidP="006A068D">
      <w:pPr>
        <w:jc w:val="center"/>
        <w:rPr>
          <w:color w:val="FF6600"/>
          <w:sz w:val="28"/>
          <w:szCs w:val="28"/>
        </w:rPr>
      </w:pPr>
      <w:r w:rsidRPr="006A068D">
        <w:rPr>
          <w:color w:val="FF6600"/>
          <w:sz w:val="28"/>
          <w:szCs w:val="28"/>
        </w:rPr>
        <w:t>Nudimo</w:t>
      </w:r>
    </w:p>
    <w:p w:rsidR="00034C62" w:rsidRDefault="00034C62" w:rsidP="00034C62">
      <w:pPr>
        <w:pStyle w:val="ListParagraph"/>
        <w:numPr>
          <w:ilvl w:val="0"/>
          <w:numId w:val="4"/>
        </w:numPr>
      </w:pPr>
      <w:r>
        <w:t>Delo v vrhunski raziskovalni skupini in vpetost v mednarodne raziskave</w:t>
      </w:r>
    </w:p>
    <w:p w:rsidR="00034C62" w:rsidRDefault="00605869" w:rsidP="00034C62">
      <w:pPr>
        <w:pStyle w:val="ListParagraph"/>
        <w:numPr>
          <w:ilvl w:val="0"/>
          <w:numId w:val="4"/>
        </w:numPr>
      </w:pPr>
      <w:r>
        <w:t xml:space="preserve">Pridobivanje </w:t>
      </w:r>
      <w:r w:rsidR="002962F8">
        <w:t xml:space="preserve">aktualnih </w:t>
      </w:r>
      <w:r>
        <w:t xml:space="preserve">znanj s področja </w:t>
      </w:r>
      <w:r w:rsidR="00034C62">
        <w:t>umetne inteligence</w:t>
      </w:r>
      <w:r w:rsidR="006F0AA5">
        <w:t xml:space="preserve"> </w:t>
      </w:r>
      <w:r>
        <w:t xml:space="preserve">in </w:t>
      </w:r>
      <w:r w:rsidR="006F0AA5">
        <w:t xml:space="preserve">drugih naprednih </w:t>
      </w:r>
      <w:r w:rsidR="00034C62">
        <w:t>tehnologij</w:t>
      </w:r>
    </w:p>
    <w:p w:rsidR="00CD295E" w:rsidRDefault="00034C62" w:rsidP="00CD295E">
      <w:pPr>
        <w:pStyle w:val="ListParagraph"/>
        <w:numPr>
          <w:ilvl w:val="0"/>
          <w:numId w:val="4"/>
        </w:numPr>
      </w:pPr>
      <w:r>
        <w:t>Vpis na magistrski ali doktorski študij ter primerno okolje in pomoč za uspešno dokončanje študija</w:t>
      </w:r>
    </w:p>
    <w:p w:rsidR="00CD295E" w:rsidRPr="006A068D" w:rsidRDefault="00CD295E" w:rsidP="006A068D">
      <w:pPr>
        <w:jc w:val="center"/>
        <w:rPr>
          <w:color w:val="FF6600"/>
          <w:sz w:val="28"/>
          <w:szCs w:val="28"/>
        </w:rPr>
      </w:pPr>
      <w:r w:rsidRPr="006A068D">
        <w:rPr>
          <w:color w:val="FF6600"/>
          <w:sz w:val="28"/>
          <w:szCs w:val="28"/>
        </w:rPr>
        <w:t>Komu posredujete prijavo in do kdaj?</w:t>
      </w:r>
    </w:p>
    <w:p w:rsidR="00CD295E" w:rsidRDefault="00CD295E" w:rsidP="00CD295E"/>
    <w:p w:rsidR="003C6018" w:rsidRPr="00536A89" w:rsidRDefault="00CD295E" w:rsidP="00CD295E">
      <w:r>
        <w:t xml:space="preserve">Prijavo pošljite najkasneje do 24. 6. 2022 na e-naslov: </w:t>
      </w:r>
      <w:r w:rsidR="00FD22B4">
        <w:t>tajnistvoe9</w:t>
      </w:r>
      <w:r>
        <w:t>@ijs.si Prij</w:t>
      </w:r>
      <w:r w:rsidR="00433C06">
        <w:t xml:space="preserve">ava naj vsebuje: življenjepis </w:t>
      </w:r>
      <w:bookmarkStart w:id="0" w:name="_GoBack"/>
      <w:bookmarkEnd w:id="0"/>
      <w:r>
        <w:t>s poudarkom na vaših dosedanjih delovnih izkušnjah, točne kontaktne podatke ter dokazilo o zaključeni izobrazbi.</w:t>
      </w:r>
    </w:p>
    <w:sectPr w:rsidR="003C6018" w:rsidRPr="00536A89" w:rsidSect="00BC7E68">
      <w:headerReference w:type="default" r:id="rId7"/>
      <w:footerReference w:type="default" r:id="rId8"/>
      <w:pgSz w:w="11906" w:h="16838"/>
      <w:pgMar w:top="1417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97" w:rsidRDefault="00C81597" w:rsidP="00CD295E">
      <w:pPr>
        <w:spacing w:after="0"/>
      </w:pPr>
      <w:r>
        <w:separator/>
      </w:r>
    </w:p>
  </w:endnote>
  <w:endnote w:type="continuationSeparator" w:id="0">
    <w:p w:rsidR="00C81597" w:rsidRDefault="00C81597" w:rsidP="00CD29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5E" w:rsidRPr="00CD295E" w:rsidRDefault="00CD295E" w:rsidP="00CD295E">
    <w:pPr>
      <w:pStyle w:val="Footer"/>
      <w:jc w:val="center"/>
    </w:pPr>
    <w:r>
      <w:rPr>
        <w:noProof/>
        <w:lang w:eastAsia="sl-SI"/>
      </w:rPr>
      <w:drawing>
        <wp:inline distT="0" distB="0" distL="0" distR="0">
          <wp:extent cx="2305050" cy="1619250"/>
          <wp:effectExtent l="0" t="0" r="0" b="0"/>
          <wp:docPr id="19" name="Picture 19" descr="DiS-logo-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S-logo-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97" w:rsidRDefault="00C81597" w:rsidP="00CD295E">
      <w:pPr>
        <w:spacing w:after="0"/>
      </w:pPr>
      <w:r>
        <w:separator/>
      </w:r>
    </w:p>
  </w:footnote>
  <w:footnote w:type="continuationSeparator" w:id="0">
    <w:p w:rsidR="00C81597" w:rsidRDefault="00C81597" w:rsidP="00CD29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5E" w:rsidRPr="00E81942" w:rsidRDefault="00CD295E" w:rsidP="00CD295E">
    <w:pPr>
      <w:pStyle w:val="Header"/>
      <w:spacing w:after="120"/>
      <w:rPr>
        <w:rFonts w:ascii="Arial" w:hAnsi="Arial" w:cs="Arial"/>
        <w:b/>
        <w:spacing w:val="-14"/>
        <w:sz w:val="36"/>
        <w:szCs w:val="36"/>
        <w:lang w:val="en-US"/>
      </w:rPr>
    </w:pPr>
    <w:r w:rsidRPr="00E81942">
      <w:rPr>
        <w:rFonts w:ascii="Arial" w:hAnsi="Arial" w:cs="Arial"/>
        <w:b/>
        <w:noProof/>
        <w:spacing w:val="-14"/>
        <w:sz w:val="36"/>
        <w:szCs w:val="36"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1FCF75" wp14:editId="70669C9C">
              <wp:simplePos x="0" y="0"/>
              <wp:positionH relativeFrom="column">
                <wp:posOffset>5583555</wp:posOffset>
              </wp:positionH>
              <wp:positionV relativeFrom="paragraph">
                <wp:posOffset>-20320</wp:posOffset>
              </wp:positionV>
              <wp:extent cx="358140" cy="482600"/>
              <wp:effectExtent l="11430" t="8255" r="11430" b="1397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3" name="Oval 3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Oval 9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47F4DD" id="Group 2" o:spid="_x0000_s1026" style="position:absolute;margin-left:439.65pt;margin-top:-1.6pt;width:28.2pt;height:38pt;z-index:251659264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">
              <v:oval id="Oval 3" o:spid="_x0000_s1027" style="position:absolute;left:4597;top:207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73wQAAANoAAAAPAAAAZHJzL2Rvd25yZXYueG1sRI9Bi8Iw&#10;FITvwv6H8AQvoqku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JR37vfBAAAA2gAAAA8AAAAA&#10;AAAAAAAAAAAABwIAAGRycy9kb3ducmV2LnhtbFBLBQYAAAAAAwADALcAAAD1AgAAAAA=&#10;" fillcolor="black">
                <o:lock v:ext="edit" aspectratio="t"/>
              </v:oval>
              <v:oval id="Oval 4" o:spid="_x0000_s1028" style="position:absolute;left:4797;top:206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aDwQAAANoAAAAPAAAAZHJzL2Rvd25yZXYueG1sRI9Bi8Iw&#10;FITvwv6H8AQvoqmy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BuedoPBAAAA2gAAAA8AAAAA&#10;AAAAAAAAAAAABwIAAGRycy9kb3ducmV2LnhtbFBLBQYAAAAAAwADALcAAAD1AgAAAAA=&#10;" fillcolor="black">
                <o:lock v:ext="edit" aspectratio="t"/>
              </v:oval>
              <v:oval id="Oval 5" o:spid="_x0000_s1029" style="position:absolute;left:4599;top:226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" fillcolor="black">
                <o:lock v:ext="edit" aspectratio="t"/>
              </v:oval>
              <v:oval id="Oval 6" o:spid="_x0000_s1030" style="position:absolute;left:4403;top:226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>
                <o:lock v:ext="edit" aspectratio="t"/>
              </v:oval>
              <v:oval id="Oval 7" o:spid="_x0000_s1031" style="position:absolute;left:4403;top:246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>
                <o:lock v:ext="edit" aspectratio="t"/>
              </v:oval>
              <v:oval id="Oval 8" o:spid="_x0000_s1032" style="position:absolute;left:4597;top:265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" fillcolor="black">
                <o:lock v:ext="edit" aspectratio="t"/>
              </v:oval>
              <v:oval id="Oval 9" o:spid="_x0000_s1033" style="position:absolute;left:4797;top:2461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9kdwQAAANoAAAAPAAAAZHJzL2Rvd25yZXYueG1sRI9Bi8Iw&#10;FITvgv8hPMGLaOrCilu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PWf2R3BAAAA2gAAAA8AAAAA&#10;AAAAAAAAAAAABwIAAGRycy9kb3ducmV2LnhtbFBLBQYAAAAAAwADALcAAAD1AgAAAAA=&#10;" fillcolor="black">
                <o:lock v:ext="edit" aspectratio="t"/>
              </v:oval>
            </v:group>
          </w:pict>
        </mc:Fallback>
      </mc:AlternateContent>
    </w:r>
    <w:proofErr w:type="spellStart"/>
    <w:proofErr w:type="gramStart"/>
    <w:r w:rsidRPr="00E81942">
      <w:rPr>
        <w:rFonts w:ascii="Arial" w:hAnsi="Arial" w:cs="Arial"/>
        <w:b/>
        <w:spacing w:val="-14"/>
        <w:sz w:val="36"/>
        <w:szCs w:val="36"/>
        <w:lang w:val="en-US"/>
      </w:rPr>
      <w:t>Institut</w:t>
    </w:r>
    <w:proofErr w:type="spellEnd"/>
    <w:r w:rsidRPr="00E81942">
      <w:rPr>
        <w:rFonts w:ascii="Arial" w:hAnsi="Arial" w:cs="Arial"/>
        <w:b/>
        <w:spacing w:val="-14"/>
        <w:sz w:val="36"/>
        <w:szCs w:val="36"/>
        <w:lang w:val="en-US"/>
      </w:rPr>
      <w:t xml:space="preserve">  "</w:t>
    </w:r>
    <w:proofErr w:type="spellStart"/>
    <w:proofErr w:type="gramEnd"/>
    <w:r w:rsidRPr="00E81942">
      <w:rPr>
        <w:rFonts w:ascii="Arial" w:hAnsi="Arial" w:cs="Arial"/>
        <w:b/>
        <w:spacing w:val="-14"/>
        <w:sz w:val="36"/>
        <w:szCs w:val="36"/>
        <w:lang w:val="en-US"/>
      </w:rPr>
      <w:t>Jožef</w:t>
    </w:r>
    <w:proofErr w:type="spellEnd"/>
    <w:r w:rsidRPr="00E81942">
      <w:rPr>
        <w:rFonts w:ascii="Arial" w:hAnsi="Arial" w:cs="Arial"/>
        <w:b/>
        <w:spacing w:val="-14"/>
        <w:sz w:val="36"/>
        <w:szCs w:val="36"/>
        <w:lang w:val="en-US"/>
      </w:rPr>
      <w:t xml:space="preserve"> Stefan",  Ljubljana,  </w:t>
    </w:r>
    <w:proofErr w:type="spellStart"/>
    <w:r w:rsidRPr="00E81942">
      <w:rPr>
        <w:rFonts w:ascii="Arial" w:hAnsi="Arial" w:cs="Arial"/>
        <w:b/>
        <w:spacing w:val="-14"/>
        <w:sz w:val="36"/>
        <w:szCs w:val="36"/>
        <w:lang w:val="en-US"/>
      </w:rPr>
      <w:t>Slovenija</w:t>
    </w:r>
    <w:proofErr w:type="spellEnd"/>
  </w:p>
  <w:p w:rsidR="00CD295E" w:rsidRDefault="00CD295E" w:rsidP="00CD295E">
    <w:pPr>
      <w:pStyle w:val="Header"/>
      <w:spacing w:after="120"/>
      <w:rPr>
        <w:rFonts w:ascii="Arial" w:hAnsi="Arial" w:cs="Arial"/>
        <w:sz w:val="20"/>
        <w:szCs w:val="20"/>
        <w:lang w:val="en-US"/>
      </w:rPr>
    </w:pPr>
    <w:proofErr w:type="spellStart"/>
    <w:r w:rsidRPr="00242F27">
      <w:rPr>
        <w:rFonts w:ascii="Arial" w:hAnsi="Arial" w:cs="Arial"/>
        <w:sz w:val="20"/>
        <w:szCs w:val="20"/>
        <w:lang w:val="en-US"/>
      </w:rPr>
      <w:t>Jamova</w:t>
    </w:r>
    <w:proofErr w:type="spellEnd"/>
    <w:r w:rsidRPr="00242F27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242F27">
      <w:rPr>
        <w:rFonts w:ascii="Arial" w:hAnsi="Arial" w:cs="Arial"/>
        <w:sz w:val="20"/>
        <w:szCs w:val="20"/>
        <w:lang w:val="en-US"/>
      </w:rPr>
      <w:t>cesta</w:t>
    </w:r>
    <w:proofErr w:type="spellEnd"/>
    <w:r w:rsidRPr="00242F27">
      <w:rPr>
        <w:rFonts w:ascii="Arial" w:hAnsi="Arial" w:cs="Arial"/>
        <w:sz w:val="20"/>
        <w:szCs w:val="20"/>
        <w:lang w:val="en-US"/>
      </w:rPr>
      <w:t xml:space="preserve"> 39, 1001 Ljubljana, p. p. 3000 / Tel.: (01) 477 3900 / </w:t>
    </w:r>
    <w:proofErr w:type="spellStart"/>
    <w:r w:rsidRPr="00242F27">
      <w:rPr>
        <w:rFonts w:ascii="Arial" w:hAnsi="Arial" w:cs="Arial"/>
        <w:sz w:val="20"/>
        <w:szCs w:val="20"/>
        <w:lang w:val="en-US"/>
      </w:rPr>
      <w:t>Faks</w:t>
    </w:r>
    <w:proofErr w:type="spellEnd"/>
    <w:r w:rsidRPr="00242F27">
      <w:rPr>
        <w:rFonts w:ascii="Arial" w:hAnsi="Arial" w:cs="Arial"/>
        <w:sz w:val="20"/>
        <w:szCs w:val="20"/>
        <w:lang w:val="en-US"/>
      </w:rPr>
      <w:t xml:space="preserve">: (01) 251 93 85 / </w:t>
    </w:r>
    <w:hyperlink r:id="rId1" w:history="1">
      <w:r w:rsidR="00BC7E68" w:rsidRPr="00B720B1">
        <w:rPr>
          <w:rStyle w:val="Hyperlink"/>
          <w:rFonts w:ascii="Arial" w:hAnsi="Arial" w:cs="Arial"/>
          <w:sz w:val="20"/>
          <w:szCs w:val="20"/>
          <w:lang w:val="en-US"/>
        </w:rPr>
        <w:t>www.ijs.si</w:t>
      </w:r>
    </w:hyperlink>
  </w:p>
  <w:p w:rsidR="00BC7E68" w:rsidRPr="00242F27" w:rsidRDefault="00BC7E68" w:rsidP="00CD295E">
    <w:pPr>
      <w:pStyle w:val="Header"/>
      <w:spacing w:after="120"/>
      <w:rPr>
        <w:rFonts w:ascii="Arial" w:hAnsi="Arial" w:cs="Arial"/>
        <w:b/>
        <w:spacing w:val="-14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D82"/>
    <w:multiLevelType w:val="hybridMultilevel"/>
    <w:tmpl w:val="CE8EA6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E732C"/>
    <w:multiLevelType w:val="hybridMultilevel"/>
    <w:tmpl w:val="5D90DA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B9"/>
    <w:rsid w:val="00034C62"/>
    <w:rsid w:val="000C17C7"/>
    <w:rsid w:val="001527E2"/>
    <w:rsid w:val="00187F8B"/>
    <w:rsid w:val="001E04BD"/>
    <w:rsid w:val="002051F8"/>
    <w:rsid w:val="002962F8"/>
    <w:rsid w:val="002B250C"/>
    <w:rsid w:val="003B414F"/>
    <w:rsid w:val="003C6018"/>
    <w:rsid w:val="00433C06"/>
    <w:rsid w:val="005010B8"/>
    <w:rsid w:val="0052529C"/>
    <w:rsid w:val="00536A89"/>
    <w:rsid w:val="0056695B"/>
    <w:rsid w:val="00567D62"/>
    <w:rsid w:val="00605869"/>
    <w:rsid w:val="006A068D"/>
    <w:rsid w:val="006F0AA5"/>
    <w:rsid w:val="007C3EBF"/>
    <w:rsid w:val="007F77A0"/>
    <w:rsid w:val="00861861"/>
    <w:rsid w:val="00915A8D"/>
    <w:rsid w:val="009906B9"/>
    <w:rsid w:val="00A046D4"/>
    <w:rsid w:val="00A37110"/>
    <w:rsid w:val="00A86600"/>
    <w:rsid w:val="00AA2D7D"/>
    <w:rsid w:val="00AF0964"/>
    <w:rsid w:val="00BC7E68"/>
    <w:rsid w:val="00BF5C52"/>
    <w:rsid w:val="00C81597"/>
    <w:rsid w:val="00CD295E"/>
    <w:rsid w:val="00D4206D"/>
    <w:rsid w:val="00D605CB"/>
    <w:rsid w:val="00DA7576"/>
    <w:rsid w:val="00E00F3B"/>
    <w:rsid w:val="00E26B7A"/>
    <w:rsid w:val="00E41C32"/>
    <w:rsid w:val="00E775C3"/>
    <w:rsid w:val="00ED24EA"/>
    <w:rsid w:val="00EF527A"/>
    <w:rsid w:val="00F46442"/>
    <w:rsid w:val="00F46C21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93F0"/>
  <w15:docId w15:val="{001359E3-3318-4474-A055-1E771B1E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5E"/>
    <w:pPr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95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295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D295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295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C7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Mitja Luštrek</dc:creator>
  <cp:lastModifiedBy>Windows User</cp:lastModifiedBy>
  <cp:revision>8</cp:revision>
  <cp:lastPrinted>2022-05-26T10:51:00Z</cp:lastPrinted>
  <dcterms:created xsi:type="dcterms:W3CDTF">2022-05-26T10:47:00Z</dcterms:created>
  <dcterms:modified xsi:type="dcterms:W3CDTF">2022-05-26T11:00:00Z</dcterms:modified>
</cp:coreProperties>
</file>