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AF1FAB" w:rsidRDefault="00AF1FAB">
      <w:pPr>
        <w:rPr>
          <w:sz w:val="36"/>
          <w:szCs w:val="36"/>
        </w:rPr>
      </w:pPr>
      <w:bookmarkStart w:id="0" w:name="_GoBack"/>
      <w:bookmarkEnd w:id="0"/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10682" w:type="dxa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F84FF1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AF1FAB" w:rsidRDefault="00180488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Center Pametna mesta in skupnost</w:t>
            </w:r>
          </w:p>
        </w:tc>
      </w:tr>
      <w:tr w:rsidR="00AF1FAB" w:rsidRPr="00AF1FAB" w:rsidTr="00F84FF1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180488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Teslova 30, 1000 Ljubljana</w:t>
            </w:r>
          </w:p>
        </w:tc>
      </w:tr>
      <w:tr w:rsidR="00F84FF1" w:rsidRPr="00AF1FAB" w:rsidTr="00F84FF1">
        <w:trPr>
          <w:trHeight w:val="562"/>
        </w:trPr>
        <w:tc>
          <w:tcPr>
            <w:tcW w:w="1526" w:type="dxa"/>
          </w:tcPr>
          <w:p w:rsidR="00F84FF1" w:rsidRPr="00AF1FAB" w:rsidRDefault="00F84FF1" w:rsidP="00F84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F84FF1" w:rsidRPr="00AF1FAB" w:rsidRDefault="00F84FF1" w:rsidP="00F84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Sodelavec za organizacijo in poslovanje</w:t>
            </w:r>
          </w:p>
        </w:tc>
      </w:tr>
      <w:tr w:rsidR="00F84FF1" w:rsidRPr="00AF1FAB" w:rsidTr="00F84FF1">
        <w:trPr>
          <w:trHeight w:val="562"/>
        </w:trPr>
        <w:tc>
          <w:tcPr>
            <w:tcW w:w="1526" w:type="dxa"/>
          </w:tcPr>
          <w:p w:rsidR="00F84FF1" w:rsidRPr="00AF1FAB" w:rsidRDefault="00F84FF1" w:rsidP="00F84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F84FF1" w:rsidRDefault="00F84FF1" w:rsidP="00F84FF1">
            <w:pPr>
              <w:rPr>
                <w:rFonts w:eastAsia="Times New Roman" w:cstheme="minorHAnsi"/>
                <w:color w:val="000000" w:themeColor="text1"/>
              </w:rPr>
            </w:pPr>
          </w:p>
          <w:p w:rsidR="00F84FF1" w:rsidRPr="00AF1FAB" w:rsidRDefault="00F84FF1" w:rsidP="00F84FF1">
            <w:pPr>
              <w:rPr>
                <w:rFonts w:eastAsia="Times New Roman" w:cstheme="minorHAnsi"/>
                <w:color w:val="000000" w:themeColor="text1"/>
              </w:rPr>
            </w:pPr>
            <w:r w:rsidRPr="000E6267">
              <w:rPr>
                <w:rFonts w:eastAsia="Times New Roman" w:cstheme="minorHAnsi"/>
                <w:color w:val="000000" w:themeColor="text1"/>
              </w:rPr>
              <w:t>Določen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AB6F14">
              <w:rPr>
                <w:rFonts w:eastAsia="Times New Roman" w:cstheme="minorHAnsi"/>
                <w:color w:val="000000" w:themeColor="text1"/>
              </w:rPr>
              <w:t>čas enega leta,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 s polnim</w:t>
            </w:r>
            <w:r>
              <w:rPr>
                <w:rFonts w:eastAsia="Times New Roman" w:cstheme="minorHAnsi"/>
                <w:color w:val="000000" w:themeColor="text1"/>
              </w:rPr>
              <w:t xml:space="preserve"> delovnim časom</w:t>
            </w:r>
          </w:p>
        </w:tc>
      </w:tr>
      <w:tr w:rsidR="00F84FF1" w:rsidRPr="00AF1FAB" w:rsidTr="00F84FF1">
        <w:trPr>
          <w:trHeight w:val="1061"/>
        </w:trPr>
        <w:tc>
          <w:tcPr>
            <w:tcW w:w="1526" w:type="dxa"/>
          </w:tcPr>
          <w:p w:rsidR="00F84FF1" w:rsidRDefault="00F84FF1" w:rsidP="00F84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F84FF1" w:rsidRPr="00AF1FAB" w:rsidRDefault="00F84FF1" w:rsidP="00F84FF1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F84FF1" w:rsidRDefault="00F84FF1" w:rsidP="00F84FF1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F84FF1" w:rsidRDefault="00001F78" w:rsidP="00F84FF1">
            <w:pPr>
              <w:rPr>
                <w:rFonts w:eastAsia="Times New Roman" w:cstheme="minorHAnsi"/>
                <w:color w:val="000000" w:themeColor="text1"/>
              </w:rPr>
            </w:pPr>
            <w:hyperlink r:id="rId4" w:history="1">
              <w:r w:rsidR="00F84FF1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F84FF1" w:rsidRPr="00AF1FAB" w:rsidRDefault="00F84FF1" w:rsidP="00F84FF1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F84FF1" w:rsidRPr="00AF1FAB" w:rsidTr="00F84FF1">
        <w:trPr>
          <w:trHeight w:val="656"/>
        </w:trPr>
        <w:tc>
          <w:tcPr>
            <w:tcW w:w="1526" w:type="dxa"/>
          </w:tcPr>
          <w:p w:rsidR="00F84FF1" w:rsidRPr="00AF1FAB" w:rsidRDefault="00F84FF1" w:rsidP="00F84FF1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F84FF1" w:rsidRPr="0042007F" w:rsidRDefault="00F84FF1" w:rsidP="00F84FF1">
            <w:pPr>
              <w:rPr>
                <w:rFonts w:ascii="Calibri" w:hAnsi="Calibri" w:cs="Calibri"/>
              </w:rPr>
            </w:pPr>
            <w:r w:rsidRPr="0042007F">
              <w:rPr>
                <w:rFonts w:ascii="Calibri" w:hAnsi="Calibri" w:cs="Calibri"/>
              </w:rPr>
              <w:t xml:space="preserve">najmanj višješolska izobrazba </w:t>
            </w:r>
            <w:r w:rsidR="00343770">
              <w:rPr>
                <w:rFonts w:ascii="Calibri" w:hAnsi="Calibri" w:cs="Calibri"/>
              </w:rPr>
              <w:t xml:space="preserve">ekonomske oziroma </w:t>
            </w:r>
            <w:r w:rsidR="0035578D">
              <w:rPr>
                <w:rFonts w:ascii="Calibri" w:hAnsi="Calibri" w:cs="Calibri"/>
              </w:rPr>
              <w:t xml:space="preserve">primerljive </w:t>
            </w:r>
            <w:r w:rsidRPr="0042007F">
              <w:rPr>
                <w:rFonts w:ascii="Calibri" w:hAnsi="Calibri" w:cs="Calibri"/>
              </w:rPr>
              <w:t>smeri</w:t>
            </w:r>
          </w:p>
          <w:p w:rsidR="00F84FF1" w:rsidRPr="0042007F" w:rsidRDefault="00F84FF1" w:rsidP="00F84FF1">
            <w:pPr>
              <w:rPr>
                <w:rFonts w:ascii="Calibri" w:hAnsi="Calibri" w:cs="Calibri"/>
              </w:rPr>
            </w:pPr>
            <w:r w:rsidRPr="0042007F">
              <w:rPr>
                <w:rFonts w:ascii="Calibri" w:hAnsi="Calibri" w:cs="Calibri"/>
              </w:rPr>
              <w:t>natančnost, odgovornost, samostojnost, prilagodljivost in</w:t>
            </w:r>
            <w:r w:rsidR="00F10511">
              <w:rPr>
                <w:rFonts w:ascii="Calibri" w:hAnsi="Calibri" w:cs="Calibri"/>
              </w:rPr>
              <w:t xml:space="preserve"> </w:t>
            </w:r>
            <w:r w:rsidRPr="0042007F">
              <w:rPr>
                <w:rFonts w:ascii="Calibri" w:hAnsi="Calibri" w:cs="Calibri"/>
              </w:rPr>
              <w:t>strpnost</w:t>
            </w:r>
            <w:r w:rsidR="00F10511">
              <w:rPr>
                <w:rFonts w:ascii="Calibri" w:hAnsi="Calibri" w:cs="Calibri"/>
              </w:rPr>
              <w:t xml:space="preserve">, </w:t>
            </w:r>
            <w:r w:rsidR="00F10511" w:rsidRPr="0042007F">
              <w:rPr>
                <w:rFonts w:ascii="Calibri" w:hAnsi="Calibri" w:cs="Calibri"/>
              </w:rPr>
              <w:t>komunikativnost</w:t>
            </w:r>
          </w:p>
          <w:p w:rsidR="00F84FF1" w:rsidRPr="0042007F" w:rsidRDefault="00F84FF1" w:rsidP="00F84FF1">
            <w:pPr>
              <w:rPr>
                <w:rFonts w:ascii="Calibri" w:hAnsi="Calibri" w:cs="Calibri"/>
              </w:rPr>
            </w:pPr>
            <w:r w:rsidRPr="0042007F">
              <w:rPr>
                <w:rFonts w:ascii="Calibri" w:hAnsi="Calibri" w:cs="Calibri"/>
              </w:rPr>
              <w:t>poznavanje MS Office</w:t>
            </w:r>
          </w:p>
          <w:p w:rsidR="00F84FF1" w:rsidRPr="0042007F" w:rsidRDefault="00F84FF1" w:rsidP="00F84FF1">
            <w:pPr>
              <w:rPr>
                <w:rFonts w:ascii="Calibri" w:hAnsi="Calibri" w:cs="Calibri"/>
              </w:rPr>
            </w:pPr>
            <w:r w:rsidRPr="0042007F">
              <w:rPr>
                <w:rFonts w:ascii="Calibri" w:hAnsi="Calibri" w:cs="Calibri"/>
              </w:rPr>
              <w:t>napredno poznavanje Excel-a</w:t>
            </w:r>
          </w:p>
          <w:p w:rsidR="00F84FF1" w:rsidRPr="0042007F" w:rsidRDefault="00F84FF1" w:rsidP="00F84FF1">
            <w:pPr>
              <w:rPr>
                <w:rFonts w:ascii="Calibri" w:hAnsi="Calibri" w:cs="Calibri"/>
              </w:rPr>
            </w:pPr>
            <w:r w:rsidRPr="0042007F">
              <w:rPr>
                <w:rFonts w:ascii="Calibri" w:hAnsi="Calibri" w:cs="Calibri"/>
              </w:rPr>
              <w:t>poznavanje sistema Microsoft Dynamics Navision je prednost</w:t>
            </w:r>
            <w:r w:rsidR="005C25C6">
              <w:rPr>
                <w:rFonts w:ascii="Calibri" w:hAnsi="Calibri" w:cs="Calibri"/>
              </w:rPr>
              <w:t>, ni pa pogoj</w:t>
            </w:r>
          </w:p>
          <w:p w:rsidR="00AB6F14" w:rsidRPr="0042007F" w:rsidRDefault="00AB6F14" w:rsidP="00AB6F14">
            <w:pPr>
              <w:rPr>
                <w:rFonts w:ascii="Calibri" w:hAnsi="Calibri" w:cs="Calibri"/>
              </w:rPr>
            </w:pPr>
            <w:r w:rsidRPr="0042007F">
              <w:rPr>
                <w:rFonts w:ascii="Calibri" w:hAnsi="Calibri" w:cs="Calibri"/>
              </w:rPr>
              <w:t xml:space="preserve">izkušnje s področja finančnega poročanja o izvajanju projektov pridobljenih prek javnih </w:t>
            </w:r>
          </w:p>
          <w:p w:rsidR="00AB6F14" w:rsidRDefault="00AB6F14" w:rsidP="00F84FF1">
            <w:pPr>
              <w:rPr>
                <w:rFonts w:ascii="Calibri" w:hAnsi="Calibri" w:cs="Calibri"/>
              </w:rPr>
            </w:pPr>
            <w:r w:rsidRPr="0042007F">
              <w:rPr>
                <w:rFonts w:ascii="Calibri" w:hAnsi="Calibri" w:cs="Calibri"/>
              </w:rPr>
              <w:t>razpisov (domači in EU)</w:t>
            </w:r>
            <w:r>
              <w:rPr>
                <w:rFonts w:ascii="Calibri" w:hAnsi="Calibri" w:cs="Calibri"/>
              </w:rPr>
              <w:t xml:space="preserve"> so </w:t>
            </w:r>
            <w:r w:rsidRPr="0042007F">
              <w:rPr>
                <w:rFonts w:ascii="Calibri" w:hAnsi="Calibri" w:cs="Calibri"/>
              </w:rPr>
              <w:t>prednos</w:t>
            </w:r>
            <w:r>
              <w:rPr>
                <w:rFonts w:ascii="Calibri" w:hAnsi="Calibri" w:cs="Calibri"/>
              </w:rPr>
              <w:t>t</w:t>
            </w:r>
            <w:r w:rsidR="005C25C6">
              <w:rPr>
                <w:rFonts w:ascii="Calibri" w:hAnsi="Calibri" w:cs="Calibri"/>
              </w:rPr>
              <w:t>, ni pa pogoj</w:t>
            </w:r>
          </w:p>
          <w:p w:rsidR="00343770" w:rsidRPr="0042007F" w:rsidRDefault="00343770" w:rsidP="00343770">
            <w:pPr>
              <w:rPr>
                <w:rFonts w:ascii="Calibri" w:hAnsi="Calibri" w:cs="Calibri"/>
              </w:rPr>
            </w:pPr>
            <w:r w:rsidRPr="0042007F">
              <w:rPr>
                <w:rFonts w:ascii="Calibri" w:hAnsi="Calibri" w:cs="Calibri"/>
              </w:rPr>
              <w:t xml:space="preserve">poznavanje slovenskih računovodskih standardov </w:t>
            </w:r>
            <w:r>
              <w:rPr>
                <w:rFonts w:ascii="Calibri" w:hAnsi="Calibri" w:cs="Calibri"/>
              </w:rPr>
              <w:t>je prednost</w:t>
            </w:r>
            <w:r w:rsidR="005C25C6">
              <w:rPr>
                <w:rFonts w:ascii="Calibri" w:hAnsi="Calibri" w:cs="Calibri"/>
              </w:rPr>
              <w:t>, ni pa pogoj</w:t>
            </w:r>
          </w:p>
          <w:p w:rsidR="005C25C6" w:rsidRDefault="00F84FF1" w:rsidP="00F84FF1">
            <w:pPr>
              <w:rPr>
                <w:rFonts w:ascii="Calibri" w:hAnsi="Calibri" w:cs="Calibri"/>
              </w:rPr>
            </w:pPr>
            <w:r w:rsidRPr="0042007F">
              <w:rPr>
                <w:rFonts w:ascii="Calibri" w:hAnsi="Calibri" w:cs="Calibri"/>
              </w:rPr>
              <w:t>znanje angleškega jezika</w:t>
            </w:r>
          </w:p>
          <w:p w:rsidR="00F84FF1" w:rsidRPr="0042007F" w:rsidRDefault="00F84FF1" w:rsidP="00F84FF1">
            <w:pPr>
              <w:rPr>
                <w:rFonts w:ascii="Calibri" w:hAnsi="Calibri" w:cs="Calibri"/>
              </w:rPr>
            </w:pPr>
            <w:r w:rsidRPr="0042007F">
              <w:rPr>
                <w:rFonts w:ascii="Calibri" w:hAnsi="Calibri" w:cs="Calibri"/>
              </w:rPr>
              <w:t xml:space="preserve">                                                                </w:t>
            </w:r>
          </w:p>
          <w:p w:rsidR="00F84FF1" w:rsidRPr="00AF1FAB" w:rsidRDefault="00F84FF1" w:rsidP="00F84FF1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F84FF1" w:rsidRPr="00AF1FAB" w:rsidTr="00F84FF1">
        <w:trPr>
          <w:trHeight w:val="553"/>
        </w:trPr>
        <w:tc>
          <w:tcPr>
            <w:tcW w:w="1526" w:type="dxa"/>
          </w:tcPr>
          <w:p w:rsidR="00F84FF1" w:rsidRPr="00AF1FAB" w:rsidRDefault="00F84FF1" w:rsidP="00F84FF1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F84FF1" w:rsidRPr="00AF1FAB" w:rsidRDefault="00F84FF1" w:rsidP="00F84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mesece</w:t>
            </w:r>
          </w:p>
        </w:tc>
      </w:tr>
      <w:tr w:rsidR="00F84FF1" w:rsidRPr="00AF1FAB" w:rsidTr="00F84FF1">
        <w:trPr>
          <w:trHeight w:val="703"/>
        </w:trPr>
        <w:tc>
          <w:tcPr>
            <w:tcW w:w="1526" w:type="dxa"/>
          </w:tcPr>
          <w:p w:rsidR="00F84FF1" w:rsidRPr="00AF1FAB" w:rsidRDefault="00F84FF1" w:rsidP="00F84FF1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F84FF1" w:rsidRDefault="00F84FF1" w:rsidP="00F84FF1">
            <w:pPr>
              <w:rPr>
                <w:rFonts w:eastAsia="Times New Roman" w:cstheme="minorHAnsi"/>
                <w:color w:val="000000" w:themeColor="text1"/>
              </w:rPr>
            </w:pPr>
          </w:p>
          <w:p w:rsidR="00F84FF1" w:rsidRPr="00AF1FAB" w:rsidRDefault="00F84FF1" w:rsidP="00F84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7</w:t>
            </w:r>
            <w:r>
              <w:rPr>
                <w:rFonts w:eastAsia="Times New Roman" w:cstheme="minorHAnsi"/>
                <w:color w:val="000000" w:themeColor="text1"/>
              </w:rPr>
              <w:t xml:space="preserve"> dni oz. najkasneje do </w:t>
            </w:r>
            <w:r w:rsidRPr="00180488">
              <w:rPr>
                <w:rFonts w:eastAsia="Times New Roman" w:cstheme="minorHAnsi"/>
                <w:b/>
                <w:color w:val="000000" w:themeColor="text1"/>
              </w:rPr>
              <w:t>11. 10. 2019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hyperlink r:id="rId5" w:history="1">
        <w:r w:rsidR="00180488" w:rsidRPr="00282BA0">
          <w:rPr>
            <w:rStyle w:val="Hyperlink"/>
            <w:rFonts w:eastAsia="Times New Roman" w:cstheme="minorHAnsi"/>
          </w:rPr>
          <w:t>nevenka.cukjati@ijs.si</w:t>
        </w:r>
      </w:hyperlink>
      <w:r w:rsidR="00180488">
        <w:rPr>
          <w:rFonts w:eastAsia="Times New Roman" w:cstheme="minorHAnsi"/>
          <w:color w:val="000000" w:themeColor="text1"/>
        </w:rPr>
        <w:t>.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01F78"/>
    <w:rsid w:val="000E6267"/>
    <w:rsid w:val="00180488"/>
    <w:rsid w:val="00185327"/>
    <w:rsid w:val="001B28B2"/>
    <w:rsid w:val="001B38CE"/>
    <w:rsid w:val="00343770"/>
    <w:rsid w:val="003466CF"/>
    <w:rsid w:val="0035578D"/>
    <w:rsid w:val="00360001"/>
    <w:rsid w:val="0042389A"/>
    <w:rsid w:val="005040E8"/>
    <w:rsid w:val="0051177C"/>
    <w:rsid w:val="005C25C6"/>
    <w:rsid w:val="00624507"/>
    <w:rsid w:val="008617A5"/>
    <w:rsid w:val="0087506D"/>
    <w:rsid w:val="009B699F"/>
    <w:rsid w:val="009C794F"/>
    <w:rsid w:val="00A5740B"/>
    <w:rsid w:val="00A6060C"/>
    <w:rsid w:val="00A6561C"/>
    <w:rsid w:val="00AB6F14"/>
    <w:rsid w:val="00AF1FAB"/>
    <w:rsid w:val="00B82ED9"/>
    <w:rsid w:val="00C05703"/>
    <w:rsid w:val="00C459E4"/>
    <w:rsid w:val="00C644B8"/>
    <w:rsid w:val="00C929CA"/>
    <w:rsid w:val="00D56ADE"/>
    <w:rsid w:val="00DE07C5"/>
    <w:rsid w:val="00DE1B38"/>
    <w:rsid w:val="00E00AE9"/>
    <w:rsid w:val="00E018A5"/>
    <w:rsid w:val="00E230F9"/>
    <w:rsid w:val="00E81E07"/>
    <w:rsid w:val="00E967F7"/>
    <w:rsid w:val="00EF01BE"/>
    <w:rsid w:val="00F10511"/>
    <w:rsid w:val="00F8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52DB04-268F-4D60-BC48-F4D4289D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80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evenka.cukjati@ijs.si" TargetMode="Externa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2</cp:revision>
  <dcterms:created xsi:type="dcterms:W3CDTF">2019-10-04T10:52:00Z</dcterms:created>
  <dcterms:modified xsi:type="dcterms:W3CDTF">2019-10-04T10:52:00Z</dcterms:modified>
</cp:coreProperties>
</file>