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54A1" w14:textId="37F2F0B7" w:rsidR="009113EC" w:rsidRPr="005F55FD" w:rsidRDefault="005F55FD">
      <w:pPr>
        <w:rPr>
          <w:b/>
          <w:bCs/>
          <w:lang w:val="sl-SI"/>
        </w:rPr>
      </w:pPr>
      <w:r w:rsidRPr="005F55FD">
        <w:rPr>
          <w:b/>
          <w:bCs/>
          <w:lang w:val="sl-SI"/>
        </w:rPr>
        <w:t>Razpis/pogoji za</w:t>
      </w:r>
      <w:r w:rsidR="00741E80">
        <w:rPr>
          <w:b/>
          <w:bCs/>
          <w:lang w:val="sl-SI"/>
        </w:rPr>
        <w:t xml:space="preserve"> strokovnega sodelavca </w:t>
      </w:r>
      <w:r w:rsidR="00741E80" w:rsidRPr="00741E80">
        <w:rPr>
          <w:b/>
          <w:bCs/>
          <w:lang w:val="sl-SI"/>
        </w:rPr>
        <w:t>H027003</w:t>
      </w:r>
      <w:r w:rsidR="00741E80">
        <w:rPr>
          <w:b/>
          <w:bCs/>
          <w:lang w:val="sl-SI"/>
        </w:rPr>
        <w:t xml:space="preserve"> </w:t>
      </w:r>
      <w:r w:rsidR="00741E80" w:rsidRPr="00741E80">
        <w:rPr>
          <w:b/>
          <w:bCs/>
          <w:lang w:val="sl-SI"/>
        </w:rPr>
        <w:t>VII/2</w:t>
      </w:r>
      <w:r w:rsidRPr="005F55FD">
        <w:rPr>
          <w:b/>
          <w:bCs/>
          <w:lang w:val="sl-SI"/>
        </w:rPr>
        <w:t xml:space="preserve"> </w:t>
      </w:r>
      <w:r w:rsidR="00741E80">
        <w:rPr>
          <w:b/>
          <w:bCs/>
          <w:lang w:val="sl-SI"/>
        </w:rPr>
        <w:t xml:space="preserve">za delo na projektu </w:t>
      </w:r>
      <w:r w:rsidR="00CD607D">
        <w:rPr>
          <w:b/>
          <w:bCs/>
          <w:lang w:val="sl-SI"/>
        </w:rPr>
        <w:t xml:space="preserve">avtonomnega laboratorija na </w:t>
      </w:r>
      <w:r w:rsidR="00741E80">
        <w:rPr>
          <w:b/>
          <w:bCs/>
          <w:lang w:val="sl-SI"/>
        </w:rPr>
        <w:t xml:space="preserve">Odseku za nanostrukturne materiale </w:t>
      </w:r>
      <w:r w:rsidR="00CD607D">
        <w:rPr>
          <w:b/>
          <w:bCs/>
          <w:lang w:val="sl-SI"/>
        </w:rPr>
        <w:t>K7</w:t>
      </w:r>
      <w:r w:rsidRPr="005F55FD">
        <w:rPr>
          <w:b/>
          <w:bCs/>
          <w:lang w:val="sl-SI"/>
        </w:rPr>
        <w:t xml:space="preserve"> </w:t>
      </w:r>
    </w:p>
    <w:p w14:paraId="3D9EFD40" w14:textId="17665632" w:rsidR="005F55FD" w:rsidRDefault="005F55FD">
      <w:pPr>
        <w:rPr>
          <w:lang w:val="sl-SI"/>
        </w:rPr>
      </w:pPr>
    </w:p>
    <w:p w14:paraId="4C057CC0" w14:textId="2B0E5318" w:rsidR="005F55FD" w:rsidRDefault="005F55FD" w:rsidP="005F55FD">
      <w:pPr>
        <w:rPr>
          <w:lang w:val="sl-SI"/>
        </w:rPr>
      </w:pPr>
      <w:r w:rsidRPr="005F55FD">
        <w:rPr>
          <w:b/>
          <w:bCs/>
          <w:lang w:val="sl-SI"/>
        </w:rPr>
        <w:t>Opis del.</w:t>
      </w:r>
      <w:r w:rsidR="00F377BD">
        <w:rPr>
          <w:b/>
          <w:bCs/>
          <w:lang w:val="sl-SI"/>
        </w:rPr>
        <w:t xml:space="preserve"> </w:t>
      </w:r>
      <w:r w:rsidRPr="005F55FD">
        <w:rPr>
          <w:b/>
          <w:bCs/>
          <w:lang w:val="sl-SI"/>
        </w:rPr>
        <w:t>mesta in zadolžitve</w:t>
      </w:r>
      <w:r>
        <w:rPr>
          <w:lang w:val="sl-SI"/>
        </w:rPr>
        <w:t xml:space="preserve">: </w:t>
      </w:r>
    </w:p>
    <w:p w14:paraId="37AAC3D4" w14:textId="6D7A5738" w:rsidR="00CD607D" w:rsidRDefault="00CD607D" w:rsidP="00CD607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Delo na projektu postavitve avtonomnega laboratorija, vodenje projekta in skupine</w:t>
      </w:r>
    </w:p>
    <w:p w14:paraId="097103AC" w14:textId="41E42B45" w:rsidR="00CD607D" w:rsidRPr="00CD607D" w:rsidRDefault="00CD607D" w:rsidP="00CD607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Koordiniranje skupine, ki pokriva aktivnosti na področju razvoja strojne in programske opreme za eksperimentalnega robota</w:t>
      </w:r>
    </w:p>
    <w:p w14:paraId="3AFC6C37" w14:textId="6D2DE060" w:rsidR="00FF044D" w:rsidRDefault="00FF044D" w:rsidP="005F55F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Uporaba </w:t>
      </w:r>
      <w:r w:rsidR="00754ECF">
        <w:rPr>
          <w:lang w:val="sl-SI"/>
        </w:rPr>
        <w:t>MS Office orodij</w:t>
      </w:r>
      <w:r w:rsidR="00F377BD">
        <w:rPr>
          <w:lang w:val="sl-SI"/>
        </w:rPr>
        <w:t xml:space="preserve"> in programske opreme za krmiljenje aparatur</w:t>
      </w:r>
      <w:r w:rsidR="00754ECF">
        <w:rPr>
          <w:lang w:val="sl-SI"/>
        </w:rPr>
        <w:t>;</w:t>
      </w:r>
    </w:p>
    <w:p w14:paraId="532080DF" w14:textId="6114D36D" w:rsidR="00754ECF" w:rsidRDefault="00754ECF" w:rsidP="005F55F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Delo v </w:t>
      </w:r>
      <w:r w:rsidR="00F377BD">
        <w:rPr>
          <w:lang w:val="sl-SI"/>
        </w:rPr>
        <w:t xml:space="preserve">mednarodni </w:t>
      </w:r>
      <w:r>
        <w:rPr>
          <w:lang w:val="sl-SI"/>
        </w:rPr>
        <w:t>skupini, z ljudmi;</w:t>
      </w:r>
    </w:p>
    <w:p w14:paraId="7BA9373B" w14:textId="43D61143" w:rsidR="00811179" w:rsidRDefault="00811179" w:rsidP="005F55F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Možnost </w:t>
      </w:r>
      <w:r w:rsidR="00A76A98">
        <w:rPr>
          <w:lang w:val="sl-SI"/>
        </w:rPr>
        <w:t xml:space="preserve">napredovanja in </w:t>
      </w:r>
      <w:r>
        <w:rPr>
          <w:lang w:val="sl-SI"/>
        </w:rPr>
        <w:t>nadaljnjega izobraževanja</w:t>
      </w:r>
      <w:r w:rsidR="00A76A98">
        <w:rPr>
          <w:lang w:val="sl-SI"/>
        </w:rPr>
        <w:t>;</w:t>
      </w:r>
    </w:p>
    <w:p w14:paraId="3E11D978" w14:textId="4FECF026" w:rsidR="005016C4" w:rsidRDefault="00414168" w:rsidP="005F55F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Možnost izobraževanja na delavnicah in obisk konferenc v Sloveniji in v tujini;</w:t>
      </w:r>
    </w:p>
    <w:p w14:paraId="1C9FBDE2" w14:textId="77777777" w:rsidR="00CD607D" w:rsidRDefault="00CD607D" w:rsidP="00CD607D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Delovne izkušnje niso zahtevane, so pa zaželene; </w:t>
      </w:r>
    </w:p>
    <w:p w14:paraId="2D190802" w14:textId="339EED52" w:rsidR="00754ECF" w:rsidRDefault="00754ECF" w:rsidP="00754ECF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Plačilo po javnem plačnem sistemu</w:t>
      </w:r>
      <w:r w:rsidR="00811179">
        <w:rPr>
          <w:lang w:val="sl-SI"/>
        </w:rPr>
        <w:t>;</w:t>
      </w:r>
    </w:p>
    <w:p w14:paraId="730341F2" w14:textId="70A27044" w:rsidR="00811179" w:rsidRPr="00754ECF" w:rsidRDefault="00811179" w:rsidP="00754ECF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Zaposlitev za določen čas s poskusno dobo </w:t>
      </w:r>
      <w:r w:rsidR="00414168" w:rsidRPr="00E752EE">
        <w:rPr>
          <w:lang w:val="sl-SI"/>
        </w:rPr>
        <w:t>6</w:t>
      </w:r>
      <w:r>
        <w:rPr>
          <w:lang w:val="sl-SI"/>
        </w:rPr>
        <w:t xml:space="preserve"> mesecev in možnostjo zaposlitve za nedoločen čas. </w:t>
      </w:r>
    </w:p>
    <w:p w14:paraId="6E44DCB6" w14:textId="62D4322B" w:rsidR="005F55FD" w:rsidRDefault="005F55FD" w:rsidP="005F55FD">
      <w:pPr>
        <w:rPr>
          <w:lang w:val="sl-SI"/>
        </w:rPr>
      </w:pPr>
    </w:p>
    <w:p w14:paraId="019585CC" w14:textId="070DBC2F" w:rsidR="005F55FD" w:rsidRDefault="005F55FD" w:rsidP="005F55FD">
      <w:pPr>
        <w:rPr>
          <w:lang w:val="sl-SI"/>
        </w:rPr>
      </w:pPr>
      <w:r w:rsidRPr="005F55FD">
        <w:rPr>
          <w:b/>
          <w:bCs/>
          <w:lang w:val="sl-SI"/>
        </w:rPr>
        <w:t>Zahteve</w:t>
      </w:r>
      <w:r>
        <w:rPr>
          <w:lang w:val="sl-SI"/>
        </w:rPr>
        <w:t>:</w:t>
      </w:r>
    </w:p>
    <w:p w14:paraId="47E8462F" w14:textId="1B23A7C8" w:rsidR="002B3297" w:rsidRDefault="00414168" w:rsidP="00754ECF">
      <w:pPr>
        <w:pStyle w:val="ListParagraph"/>
        <w:numPr>
          <w:ilvl w:val="0"/>
          <w:numId w:val="2"/>
        </w:numPr>
        <w:rPr>
          <w:lang w:val="sl-SI"/>
        </w:rPr>
      </w:pPr>
      <w:r w:rsidRPr="00414168">
        <w:rPr>
          <w:lang w:val="sl-SI"/>
        </w:rPr>
        <w:t>V</w:t>
      </w:r>
      <w:r w:rsidR="00CD607D">
        <w:rPr>
          <w:lang w:val="sl-SI"/>
        </w:rPr>
        <w:t>II</w:t>
      </w:r>
      <w:r w:rsidRPr="00414168">
        <w:rPr>
          <w:lang w:val="sl-SI"/>
        </w:rPr>
        <w:t>. stopnja izobrazbe</w:t>
      </w:r>
      <w:r w:rsidR="002B3297" w:rsidRPr="002B3297">
        <w:rPr>
          <w:lang w:val="sl-SI"/>
        </w:rPr>
        <w:t xml:space="preserve"> </w:t>
      </w:r>
      <w:r w:rsidR="002B3297">
        <w:rPr>
          <w:lang w:val="sl-SI"/>
        </w:rPr>
        <w:t>- z</w:t>
      </w:r>
      <w:r w:rsidR="002B3297" w:rsidRPr="00414168">
        <w:rPr>
          <w:lang w:val="sl-SI"/>
        </w:rPr>
        <w:t xml:space="preserve">aželena je (ni pa obvezno) zaključena </w:t>
      </w:r>
      <w:r w:rsidR="002B3297">
        <w:rPr>
          <w:lang w:val="sl-SI"/>
        </w:rPr>
        <w:t>druga</w:t>
      </w:r>
      <w:r w:rsidR="002B3297" w:rsidRPr="00414168">
        <w:rPr>
          <w:lang w:val="sl-SI"/>
        </w:rPr>
        <w:t xml:space="preserve"> bolonjska stopnja (ali ekvivalentno)</w:t>
      </w:r>
    </w:p>
    <w:p w14:paraId="34F91198" w14:textId="14304715" w:rsidR="00754ECF" w:rsidRPr="00414168" w:rsidRDefault="00414168" w:rsidP="00754ECF">
      <w:pPr>
        <w:pStyle w:val="ListParagraph"/>
        <w:numPr>
          <w:ilvl w:val="0"/>
          <w:numId w:val="2"/>
        </w:numPr>
        <w:rPr>
          <w:lang w:val="sl-SI"/>
        </w:rPr>
      </w:pPr>
      <w:r w:rsidRPr="00414168">
        <w:rPr>
          <w:lang w:val="sl-SI"/>
        </w:rPr>
        <w:t>Prednost imajo kandidati z izobrazbo tehniških smeri</w:t>
      </w:r>
      <w:r w:rsidR="00CD607D">
        <w:rPr>
          <w:lang w:val="sl-SI"/>
        </w:rPr>
        <w:t xml:space="preserve">: elektrotehnika, robotika, strojništvo, </w:t>
      </w:r>
      <w:proofErr w:type="spellStart"/>
      <w:r w:rsidR="00CD607D">
        <w:rPr>
          <w:lang w:val="sl-SI"/>
        </w:rPr>
        <w:t>mehatronika</w:t>
      </w:r>
      <w:proofErr w:type="spellEnd"/>
      <w:r w:rsidR="00CD607D">
        <w:rPr>
          <w:lang w:val="sl-SI"/>
        </w:rPr>
        <w:t>,</w:t>
      </w:r>
      <w:r w:rsidR="002B3297">
        <w:rPr>
          <w:lang w:val="sl-SI"/>
        </w:rPr>
        <w:t xml:space="preserve"> računalništvo in informatika</w:t>
      </w:r>
    </w:p>
    <w:p w14:paraId="7B4CA8E1" w14:textId="01B4E7E1" w:rsidR="00C80A33" w:rsidRPr="00811179" w:rsidRDefault="00C80A33" w:rsidP="00C80A33">
      <w:pPr>
        <w:pStyle w:val="ListParagraph"/>
        <w:numPr>
          <w:ilvl w:val="0"/>
          <w:numId w:val="2"/>
        </w:numPr>
        <w:rPr>
          <w:lang w:val="sl-SI"/>
        </w:rPr>
      </w:pPr>
      <w:r w:rsidRPr="00C80A33">
        <w:rPr>
          <w:rFonts w:eastAsia="Times New Roman"/>
          <w:lang w:val="sl-SI"/>
        </w:rPr>
        <w:t>Znanje vsaj enega izmed programskih paketov za krmiljenje aparatur</w:t>
      </w:r>
    </w:p>
    <w:p w14:paraId="6DB3DFCF" w14:textId="4D9FACCC" w:rsidR="00754ECF" w:rsidRDefault="00754ECF" w:rsidP="00754ECF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Osnovno znanje angleškega jezika</w:t>
      </w:r>
    </w:p>
    <w:p w14:paraId="5DFD3B39" w14:textId="54A80A4A" w:rsidR="00811179" w:rsidRDefault="00811179" w:rsidP="00811179">
      <w:pPr>
        <w:pStyle w:val="ListParagraph"/>
        <w:numPr>
          <w:ilvl w:val="0"/>
          <w:numId w:val="2"/>
        </w:numPr>
        <w:rPr>
          <w:lang w:val="sl-SI"/>
        </w:rPr>
      </w:pPr>
      <w:r>
        <w:rPr>
          <w:lang w:val="sl-SI"/>
        </w:rPr>
        <w:t>Samoiniciativnost</w:t>
      </w:r>
    </w:p>
    <w:p w14:paraId="2F42E67E" w14:textId="6D786772" w:rsidR="005F55FD" w:rsidRDefault="005F55FD" w:rsidP="005F55FD">
      <w:pPr>
        <w:rPr>
          <w:lang w:val="sl-SI"/>
        </w:rPr>
      </w:pPr>
    </w:p>
    <w:p w14:paraId="59415686" w14:textId="09FF4B6D" w:rsidR="00995ACF" w:rsidRPr="005F55FD" w:rsidRDefault="00995ACF" w:rsidP="00995ACF">
      <w:pPr>
        <w:rPr>
          <w:lang w:val="sl-SI"/>
        </w:rPr>
      </w:pPr>
      <w:r>
        <w:rPr>
          <w:lang w:val="sl-SI"/>
        </w:rPr>
        <w:t xml:space="preserve">Kandidati naj pošljejo svoj življenjepis na </w:t>
      </w:r>
      <w:hyperlink r:id="rId5" w:history="1">
        <w:r w:rsidRPr="00F45ECA">
          <w:rPr>
            <w:rStyle w:val="Hyperlink"/>
            <w:lang w:val="sl-SI"/>
          </w:rPr>
          <w:t>nina.kostevsek</w:t>
        </w:r>
        <w:r w:rsidRPr="00F45ECA">
          <w:rPr>
            <w:rStyle w:val="Hyperlink"/>
            <w:rFonts w:cstheme="minorHAnsi"/>
            <w:lang w:val="sl-SI"/>
          </w:rPr>
          <w:t>@</w:t>
        </w:r>
        <w:r w:rsidRPr="00F45ECA">
          <w:rPr>
            <w:rStyle w:val="Hyperlink"/>
            <w:lang w:val="sl-SI"/>
          </w:rPr>
          <w:t>ijs.si</w:t>
        </w:r>
      </w:hyperlink>
      <w:r>
        <w:rPr>
          <w:lang w:val="sl-SI"/>
        </w:rPr>
        <w:t xml:space="preserve">. Razgovori bodo potekali v </w:t>
      </w:r>
      <w:r w:rsidR="002B3297">
        <w:rPr>
          <w:lang w:val="sl-SI"/>
        </w:rPr>
        <w:t>oktobru</w:t>
      </w:r>
      <w:r>
        <w:rPr>
          <w:lang w:val="sl-SI"/>
        </w:rPr>
        <w:t xml:space="preserve"> 2023.</w:t>
      </w:r>
    </w:p>
    <w:p w14:paraId="3F2576E0" w14:textId="1B4E4FF6" w:rsidR="00995ACF" w:rsidRDefault="00995ACF" w:rsidP="005F55FD">
      <w:pPr>
        <w:rPr>
          <w:lang w:val="sl-SI"/>
        </w:rPr>
      </w:pPr>
    </w:p>
    <w:sectPr w:rsidR="00995A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FC2"/>
    <w:multiLevelType w:val="hybridMultilevel"/>
    <w:tmpl w:val="00CA9640"/>
    <w:lvl w:ilvl="0" w:tplc="5B9AB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6AB5"/>
    <w:multiLevelType w:val="hybridMultilevel"/>
    <w:tmpl w:val="F12829F8"/>
    <w:lvl w:ilvl="0" w:tplc="5B9AB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MDA0MTGxNDM0sTBT0lEKTi0uzszPAykwrwUAgZ1m4SwAAAA="/>
  </w:docVars>
  <w:rsids>
    <w:rsidRoot w:val="005F55FD"/>
    <w:rsid w:val="002B3297"/>
    <w:rsid w:val="00414168"/>
    <w:rsid w:val="005016C4"/>
    <w:rsid w:val="005F55FD"/>
    <w:rsid w:val="00741E80"/>
    <w:rsid w:val="00754ECF"/>
    <w:rsid w:val="007A1F16"/>
    <w:rsid w:val="00811179"/>
    <w:rsid w:val="008D5720"/>
    <w:rsid w:val="009113EC"/>
    <w:rsid w:val="00973541"/>
    <w:rsid w:val="00995ACF"/>
    <w:rsid w:val="009C7843"/>
    <w:rsid w:val="00A76A98"/>
    <w:rsid w:val="00B44B65"/>
    <w:rsid w:val="00C802AB"/>
    <w:rsid w:val="00C80A33"/>
    <w:rsid w:val="00CD607D"/>
    <w:rsid w:val="00D64D57"/>
    <w:rsid w:val="00E752EE"/>
    <w:rsid w:val="00F377BD"/>
    <w:rsid w:val="00FE35F4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05B9"/>
  <w15:chartTrackingRefBased/>
  <w15:docId w15:val="{E581D7FF-382D-4806-83F1-C072BA55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BD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95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.kostevsek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Jenuš</dc:creator>
  <cp:keywords/>
  <dc:description/>
  <cp:lastModifiedBy>Milena Avsenak</cp:lastModifiedBy>
  <cp:revision>3</cp:revision>
  <cp:lastPrinted>2023-06-05T08:56:00Z</cp:lastPrinted>
  <dcterms:created xsi:type="dcterms:W3CDTF">2023-09-25T07:06:00Z</dcterms:created>
  <dcterms:modified xsi:type="dcterms:W3CDTF">2023-09-25T07:08:00Z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07a7a789-284f-47fc-bd21-46a2c98867f2</vt:lpwstr>
  </property>
</Properties>
</file>