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4173D1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IOE9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173D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1000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4173D1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Strokovni sodelavec VII/1 , Strokovni sodelavec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F11C1F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F11C1F" w:rsidRDefault="00A6060C" w:rsidP="00F11C1F">
            <w:pPr>
              <w:rPr>
                <w:rFonts w:eastAsia="Times New Roman" w:cstheme="minorHAnsi"/>
                <w:color w:val="000000" w:themeColor="text1"/>
              </w:rPr>
            </w:pPr>
            <w:r w:rsidRPr="00F11C1F">
              <w:rPr>
                <w:rFonts w:eastAsia="Times New Roman" w:cstheme="minorHAnsi"/>
                <w:color w:val="000000" w:themeColor="text1"/>
              </w:rPr>
              <w:t>Določen</w:t>
            </w:r>
            <w:r w:rsidR="000E6267" w:rsidRPr="00F11C1F">
              <w:rPr>
                <w:rFonts w:eastAsia="Times New Roman" w:cstheme="minorHAnsi"/>
                <w:color w:val="000000" w:themeColor="text1"/>
              </w:rPr>
              <w:t xml:space="preserve"> od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 xml:space="preserve"> 15. 10. 2020 </w:t>
            </w:r>
            <w:r w:rsidR="000E6267" w:rsidRPr="00F11C1F">
              <w:rPr>
                <w:rFonts w:eastAsia="Times New Roman" w:cstheme="minorHAnsi"/>
                <w:color w:val="000000" w:themeColor="text1"/>
              </w:rPr>
              <w:t xml:space="preserve"> do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F11C1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 xml:space="preserve">15. </w:t>
            </w:r>
            <w:r w:rsidR="00F11C1F" w:rsidRPr="00F11C1F">
              <w:rPr>
                <w:rFonts w:eastAsia="Times New Roman" w:cstheme="minorHAnsi"/>
                <w:color w:val="000000" w:themeColor="text1"/>
              </w:rPr>
              <w:t>1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>.2021</w:t>
            </w:r>
            <w:r w:rsidRPr="00F11C1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F11C1F" w:rsidRPr="00F11C1F">
              <w:rPr>
                <w:rFonts w:eastAsia="Times New Roman" w:cstheme="minorHAnsi"/>
                <w:color w:val="000000" w:themeColor="text1"/>
              </w:rPr>
              <w:t xml:space="preserve"> z možnostjo podaljšanja </w:t>
            </w:r>
            <w:r w:rsidR="00F11C1F">
              <w:rPr>
                <w:rFonts w:eastAsia="Times New Roman" w:cstheme="minorHAnsi"/>
                <w:color w:val="000000" w:themeColor="text1"/>
              </w:rPr>
              <w:t xml:space="preserve">   </w:t>
            </w:r>
            <w:r w:rsidRPr="00F11C1F">
              <w:rPr>
                <w:rFonts w:eastAsia="Times New Roman" w:cstheme="minorHAnsi"/>
                <w:color w:val="000000" w:themeColor="text1"/>
              </w:rPr>
              <w:t xml:space="preserve"> s polnim 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 xml:space="preserve">100% </w:t>
            </w:r>
            <w:r w:rsidRPr="00F11C1F"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713DCC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4173D1" w:rsidRPr="004173D1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>Diploma ali magisterij iz računalništva in informatike, matematike, elektrotehnike ali druge naravoslovno-tehnične smeri.</w:t>
            </w:r>
          </w:p>
          <w:p w:rsidR="004173D1" w:rsidRPr="004173D1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>Zanimanje za raziskovalno delo in sposobnost samostojnega reševanja problemov.</w:t>
            </w:r>
          </w:p>
          <w:p w:rsidR="004173D1" w:rsidRPr="004173D1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 xml:space="preserve">Znanje programiranja v </w:t>
            </w:r>
            <w:proofErr w:type="spellStart"/>
            <w:r w:rsidRPr="004173D1">
              <w:rPr>
                <w:rFonts w:eastAsia="Times New Roman" w:cstheme="minorHAnsi"/>
                <w:color w:val="000000" w:themeColor="text1"/>
              </w:rPr>
              <w:t>Pythonu</w:t>
            </w:r>
            <w:proofErr w:type="spellEnd"/>
            <w:r w:rsidRPr="004173D1">
              <w:rPr>
                <w:rFonts w:eastAsia="Times New Roman" w:cstheme="minorHAnsi"/>
                <w:color w:val="000000" w:themeColor="text1"/>
              </w:rPr>
              <w:t xml:space="preserve"> ali drugem programskem jeziku in pripravljenost na učenje novih tehnologij.</w:t>
            </w:r>
          </w:p>
          <w:p w:rsidR="004173D1" w:rsidRPr="004173D1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>Poznavanje osnov metod umetne inteligence, strojnega učenja ali analize podatkov (zaželeno).</w:t>
            </w:r>
          </w:p>
          <w:p w:rsidR="004173D1" w:rsidRPr="004173D1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>Poznavanje spletnih tehnologij (opcijsko).</w:t>
            </w:r>
          </w:p>
          <w:p w:rsidR="00AF1FAB" w:rsidRPr="00AF1FAB" w:rsidRDefault="004173D1" w:rsidP="004173D1">
            <w:pPr>
              <w:rPr>
                <w:rFonts w:eastAsia="Times New Roman" w:cstheme="minorHAnsi"/>
                <w:color w:val="000000" w:themeColor="text1"/>
              </w:rPr>
            </w:pPr>
            <w:r w:rsidRPr="004173D1">
              <w:rPr>
                <w:rFonts w:eastAsia="Times New Roman" w:cstheme="minorHAnsi"/>
                <w:color w:val="000000" w:themeColor="text1"/>
              </w:rPr>
              <w:t>Dobro pisno in ustno izražanje v angleščini.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4173D1" w:rsidRDefault="004173D1" w:rsidP="004173D1">
            <w:pPr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F11C1F"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4173D1" w:rsidRDefault="00E967F7" w:rsidP="003A0273">
            <w:pPr>
              <w:rPr>
                <w:rFonts w:eastAsia="Times New Roman" w:cstheme="minorHAnsi"/>
                <w:color w:val="000000" w:themeColor="text1"/>
                <w:highlight w:val="yellow"/>
              </w:rPr>
            </w:pPr>
          </w:p>
          <w:p w:rsidR="00AF1FAB" w:rsidRPr="004173D1" w:rsidRDefault="00A5740B" w:rsidP="004173D1">
            <w:pPr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F11C1F">
              <w:rPr>
                <w:rFonts w:eastAsia="Times New Roman" w:cstheme="minorHAnsi"/>
                <w:color w:val="000000" w:themeColor="text1"/>
              </w:rPr>
              <w:t xml:space="preserve">do </w:t>
            </w:r>
            <w:r w:rsidR="004173D1" w:rsidRPr="00F11C1F">
              <w:rPr>
                <w:rFonts w:eastAsia="Times New Roman" w:cstheme="minorHAnsi"/>
                <w:color w:val="000000" w:themeColor="text1"/>
              </w:rPr>
              <w:t>5. 10 2020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713DCC" w:rsidRDefault="00713DCC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bookmarkStart w:id="0" w:name="_GoBack"/>
      <w:bookmarkEnd w:id="0"/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5" w:history="1">
        <w:r w:rsidR="00713DCC" w:rsidRPr="00866A03">
          <w:rPr>
            <w:rStyle w:val="Hyperlink"/>
            <w:rFonts w:eastAsia="Times New Roman" w:cstheme="minorHAnsi"/>
          </w:rPr>
          <w:t>miha.mlakar@ijs.si</w:t>
        </w:r>
      </w:hyperlink>
      <w:r w:rsidR="00713DCC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hyperlink r:id="rId6" w:history="1">
        <w:r w:rsidR="00713DCC" w:rsidRPr="00866A03">
          <w:rPr>
            <w:rStyle w:val="Hyperlink"/>
            <w:rFonts w:eastAsia="Times New Roman" w:cstheme="minorHAnsi"/>
          </w:rPr>
          <w:t>tajnistvoe9@ijs.si</w:t>
        </w:r>
      </w:hyperlink>
      <w:r w:rsidR="00713DCC">
        <w:rPr>
          <w:rFonts w:eastAsia="Times New Roman" w:cstheme="minorHAnsi"/>
          <w:color w:val="000000" w:themeColor="text1"/>
        </w:rPr>
        <w:t xml:space="preserve"> 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AB"/>
    <w:rsid w:val="000E6267"/>
    <w:rsid w:val="001B28B2"/>
    <w:rsid w:val="001B38CE"/>
    <w:rsid w:val="003466CF"/>
    <w:rsid w:val="004173D1"/>
    <w:rsid w:val="0042389A"/>
    <w:rsid w:val="0051177C"/>
    <w:rsid w:val="00713DCC"/>
    <w:rsid w:val="0087506D"/>
    <w:rsid w:val="009B699F"/>
    <w:rsid w:val="009C794F"/>
    <w:rsid w:val="00A5740B"/>
    <w:rsid w:val="00A6060C"/>
    <w:rsid w:val="00A6561C"/>
    <w:rsid w:val="00AF1FAB"/>
    <w:rsid w:val="00B82ED9"/>
    <w:rsid w:val="00BE6926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24BC"/>
  <w15:docId w15:val="{51D69AF2-37BB-49C4-A3DC-E98702C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e9@ijs.si" TargetMode="External"/><Relationship Id="rId5" Type="http://schemas.openxmlformats.org/officeDocument/2006/relationships/hyperlink" Target="mailto:miha.mlak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 Tozon</cp:lastModifiedBy>
  <cp:revision>3</cp:revision>
  <dcterms:created xsi:type="dcterms:W3CDTF">2020-09-21T13:50:00Z</dcterms:created>
  <dcterms:modified xsi:type="dcterms:W3CDTF">2020-09-21T13:50:00Z</dcterms:modified>
</cp:coreProperties>
</file>