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F10CA3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Center za energetsko učinkovitost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F10CA3" w:rsidP="00FC6FF1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(ali višje)</w:t>
            </w:r>
            <w:r w:rsidR="005A77A2">
              <w:rPr>
                <w:rFonts w:eastAsia="Times New Roman" w:cstheme="minorHAnsi"/>
                <w:b/>
                <w:color w:val="000000" w:themeColor="text1"/>
              </w:rPr>
              <w:t xml:space="preserve"> - </w:t>
            </w:r>
            <w:r w:rsidR="005A77A2" w:rsidRPr="00410E9F">
              <w:rPr>
                <w:b/>
              </w:rPr>
              <w:t>Sodelavec za razvoj in uporabo modelov za sistemske analize na področju energetike, podnebnih sprememb in onesnaževanja zraka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F10CA3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takoj 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C45C74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F10CA3" w:rsidP="0034525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Vsaj univerzitetni diplomirani inženir strojništva, elektrotehnike, fizike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matematike </w:t>
            </w:r>
            <w:r>
              <w:rPr>
                <w:rFonts w:eastAsia="Times New Roman" w:cstheme="minorHAnsi"/>
                <w:color w:val="000000" w:themeColor="text1"/>
              </w:rPr>
              <w:t>ali druge tehnične smeri, veselje do dela na pod</w:t>
            </w:r>
            <w:r w:rsidR="009522FC">
              <w:rPr>
                <w:rFonts w:eastAsia="Times New Roman" w:cstheme="minorHAnsi"/>
                <w:color w:val="000000" w:themeColor="text1"/>
              </w:rPr>
              <w:t>r</w:t>
            </w:r>
            <w:r>
              <w:rPr>
                <w:rFonts w:eastAsia="Times New Roman" w:cstheme="minorHAnsi"/>
                <w:color w:val="000000" w:themeColor="text1"/>
              </w:rPr>
              <w:t>očju učinkovite rabe energije</w:t>
            </w:r>
            <w:r w:rsidR="00345253">
              <w:rPr>
                <w:rFonts w:eastAsia="Times New Roman" w:cstheme="minorHAnsi"/>
                <w:color w:val="000000" w:themeColor="text1"/>
              </w:rPr>
              <w:t xml:space="preserve"> in načrtovanja v energetiki</w:t>
            </w:r>
            <w:r>
              <w:rPr>
                <w:rFonts w:eastAsia="Times New Roman" w:cstheme="minorHAnsi"/>
                <w:color w:val="000000" w:themeColor="text1"/>
              </w:rPr>
              <w:t>, dobrodošle izkušnje na področju modeliranja</w:t>
            </w:r>
            <w:r w:rsidR="009522FC">
              <w:rPr>
                <w:rFonts w:eastAsia="Times New Roman" w:cstheme="minorHAnsi"/>
                <w:color w:val="000000" w:themeColor="text1"/>
              </w:rPr>
              <w:t>, strateškega načrtovanja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345253">
              <w:rPr>
                <w:rFonts w:eastAsia="Times New Roman" w:cstheme="minorHAnsi"/>
                <w:color w:val="000000" w:themeColor="text1"/>
              </w:rPr>
              <w:t>ter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 želja po sodelovanju in izpopolnjevanju v dinamični ekipi sodelavcev CEU.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5A77A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5A77A2">
              <w:rPr>
                <w:rFonts w:eastAsia="Times New Roman" w:cstheme="minorHAnsi"/>
                <w:b/>
                <w:color w:val="000000" w:themeColor="text1"/>
              </w:rPr>
              <w:t>20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="005A77A2">
              <w:rPr>
                <w:rFonts w:eastAsia="Times New Roman" w:cstheme="minorHAnsi"/>
                <w:b/>
                <w:color w:val="000000" w:themeColor="text1"/>
              </w:rPr>
              <w:t>5.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2014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F10CA3" w:rsidRPr="001A04D2">
          <w:rPr>
            <w:rStyle w:val="Hyperlink"/>
            <w:rFonts w:eastAsia="Times New Roman" w:cstheme="minorHAnsi"/>
          </w:rPr>
          <w:t>stane.merse@ijs.si</w:t>
        </w:r>
      </w:hyperlink>
      <w:r w:rsidR="00F10CA3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r w:rsidR="00F10CA3">
        <w:rPr>
          <w:rFonts w:eastAsia="Times New Roman" w:cstheme="minorHAnsi"/>
          <w:color w:val="000000" w:themeColor="text1"/>
        </w:rPr>
        <w:t>int. 5250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2D1B2D"/>
    <w:rsid w:val="00345253"/>
    <w:rsid w:val="003466CF"/>
    <w:rsid w:val="0042389A"/>
    <w:rsid w:val="0051177C"/>
    <w:rsid w:val="005A77A2"/>
    <w:rsid w:val="0087506D"/>
    <w:rsid w:val="009522FC"/>
    <w:rsid w:val="009B699F"/>
    <w:rsid w:val="009C794F"/>
    <w:rsid w:val="00A5740B"/>
    <w:rsid w:val="00A6060C"/>
    <w:rsid w:val="00A6561C"/>
    <w:rsid w:val="00AF0273"/>
    <w:rsid w:val="00AF1FAB"/>
    <w:rsid w:val="00B82ED9"/>
    <w:rsid w:val="00C05703"/>
    <w:rsid w:val="00C45C74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1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ne.merse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2</cp:revision>
  <cp:lastPrinted>2014-05-09T07:08:00Z</cp:lastPrinted>
  <dcterms:created xsi:type="dcterms:W3CDTF">2014-05-09T07:58:00Z</dcterms:created>
  <dcterms:modified xsi:type="dcterms:W3CDTF">2014-05-09T07:58:00Z</dcterms:modified>
</cp:coreProperties>
</file>