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E22065" w:rsidRPr="001D6B46" w:rsidTr="001843B3">
        <w:trPr>
          <w:cantSplit/>
        </w:trPr>
        <w:tc>
          <w:tcPr>
            <w:tcW w:w="8720" w:type="dxa"/>
          </w:tcPr>
          <w:p w:rsidR="00E22065" w:rsidRPr="001D6B46" w:rsidRDefault="00E22065" w:rsidP="001843B3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E22065" w:rsidRPr="001D6B46" w:rsidRDefault="00E22065" w:rsidP="001843B3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065" w:rsidRPr="001D6B46" w:rsidRDefault="00E22065" w:rsidP="001843B3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62788509" r:id="rId7">
                  <o:FieldCodes>\* MERGEFORMAT</o:FieldCodes>
                </o:OLEObject>
              </w:object>
            </w:r>
          </w:p>
        </w:tc>
      </w:tr>
    </w:tbl>
    <w:p w:rsidR="00E22065" w:rsidRDefault="00E22065" w:rsidP="00E22065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E22065" w:rsidRPr="001D6B46" w:rsidRDefault="00E22065" w:rsidP="00E22065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Služba za poslovne obdelave</w:t>
      </w:r>
      <w:r w:rsidRPr="001D6B46">
        <w:rPr>
          <w:rFonts w:ascii="Arial" w:hAnsi="Arial" w:cs="Arial"/>
          <w:szCs w:val="24"/>
        </w:rPr>
        <w:t xml:space="preserve"> U</w:t>
      </w:r>
      <w:r>
        <w:rPr>
          <w:rFonts w:ascii="Arial" w:hAnsi="Arial" w:cs="Arial"/>
          <w:szCs w:val="24"/>
        </w:rPr>
        <w:t>5</w:t>
      </w:r>
    </w:p>
    <w:p w:rsidR="00E22065" w:rsidRPr="001D6B46" w:rsidRDefault="00E22065" w:rsidP="00E22065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>objavlja prosto delovno mesto</w:t>
      </w:r>
    </w:p>
    <w:p w:rsidR="00E22065" w:rsidRPr="001D6B46" w:rsidRDefault="00E22065" w:rsidP="00E22065">
      <w:pPr>
        <w:rPr>
          <w:rFonts w:ascii="Arial" w:hAnsi="Arial" w:cs="Arial"/>
        </w:rPr>
      </w:pPr>
    </w:p>
    <w:p w:rsidR="00E22065" w:rsidRPr="001D6B46" w:rsidRDefault="00E22065" w:rsidP="00E22065">
      <w:pPr>
        <w:pStyle w:val="Heading8"/>
        <w:ind w:firstLine="708"/>
        <w:jc w:val="left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PROJEKTNI SODELAVEC V m/ž  </w:t>
      </w:r>
    </w:p>
    <w:p w:rsidR="00E22065" w:rsidRPr="001D6B46" w:rsidRDefault="00E22065" w:rsidP="00E22065">
      <w:pPr>
        <w:rPr>
          <w:rFonts w:ascii="Arial" w:hAnsi="Arial" w:cs="Arial"/>
        </w:rPr>
      </w:pPr>
    </w:p>
    <w:p w:rsidR="00E22065" w:rsidRPr="001D6B46" w:rsidRDefault="00E22065" w:rsidP="00E22065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Pogoj:</w:t>
      </w:r>
    </w:p>
    <w:p w:rsidR="00E22065" w:rsidRPr="001D6B46" w:rsidRDefault="00E22065" w:rsidP="00E220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6B46">
        <w:rPr>
          <w:rFonts w:ascii="Arial" w:hAnsi="Arial" w:cs="Arial"/>
        </w:rPr>
        <w:t>srednja 4-letna izobrazba</w:t>
      </w:r>
    </w:p>
    <w:p w:rsidR="00E22065" w:rsidRDefault="00E22065" w:rsidP="00E22065">
      <w:pPr>
        <w:rPr>
          <w:rFonts w:ascii="Arial" w:hAnsi="Arial" w:cs="Arial"/>
        </w:rPr>
      </w:pPr>
      <w:r>
        <w:rPr>
          <w:rFonts w:ascii="Arial" w:hAnsi="Arial" w:cs="Arial"/>
        </w:rPr>
        <w:t>Zahtevana dodatna znanja:</w:t>
      </w:r>
    </w:p>
    <w:p w:rsidR="00E22065" w:rsidRPr="00A51752" w:rsidRDefault="00E22065" w:rsidP="00E220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znanje anleškega jezika</w:t>
      </w:r>
    </w:p>
    <w:p w:rsidR="00E22065" w:rsidRDefault="00E22065" w:rsidP="00E22065">
      <w:pPr>
        <w:rPr>
          <w:rFonts w:ascii="Arial" w:hAnsi="Arial" w:cs="Arial"/>
        </w:rPr>
      </w:pPr>
      <w:r>
        <w:rPr>
          <w:rFonts w:ascii="Arial" w:hAnsi="Arial" w:cs="Arial"/>
        </w:rPr>
        <w:t>Zaželena znanja:</w:t>
      </w:r>
    </w:p>
    <w:p w:rsidR="00E22065" w:rsidRDefault="00E22065" w:rsidP="00E220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znanja na področju programiranja v okoljih HTML, JAVA in ostalih spletnih jezikih</w:t>
      </w:r>
    </w:p>
    <w:p w:rsidR="00E22065" w:rsidRDefault="00E22065" w:rsidP="00E220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sposobnost samostojnega dela</w:t>
      </w:r>
    </w:p>
    <w:p w:rsidR="00E22065" w:rsidRPr="001D6B46" w:rsidRDefault="00E22065" w:rsidP="00E22065">
      <w:pPr>
        <w:pStyle w:val="ListParagraph"/>
        <w:rPr>
          <w:rFonts w:ascii="Arial" w:hAnsi="Arial" w:cs="Arial"/>
        </w:rPr>
      </w:pPr>
    </w:p>
    <w:p w:rsidR="00E22065" w:rsidRPr="001D6B46" w:rsidRDefault="00E22065" w:rsidP="00E22065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Delovno razmerje bomo sklenili za določen čas </w:t>
      </w:r>
      <w:r>
        <w:rPr>
          <w:rFonts w:ascii="Arial" w:hAnsi="Arial" w:cs="Arial"/>
          <w:sz w:val="20"/>
        </w:rPr>
        <w:t xml:space="preserve">sedem mesecev </w:t>
      </w:r>
      <w:r w:rsidRPr="001D6B46">
        <w:rPr>
          <w:rFonts w:ascii="Arial" w:hAnsi="Arial" w:cs="Arial"/>
          <w:sz w:val="20"/>
        </w:rPr>
        <w:t>s polnim delovnim časom in trimesečnim poskusnim delom.</w:t>
      </w:r>
    </w:p>
    <w:p w:rsidR="00E22065" w:rsidRPr="001D6B46" w:rsidRDefault="00E22065" w:rsidP="00E22065">
      <w:pPr>
        <w:pStyle w:val="BodyText2"/>
        <w:rPr>
          <w:rFonts w:ascii="Arial" w:hAnsi="Arial" w:cs="Arial"/>
          <w:sz w:val="20"/>
        </w:rPr>
      </w:pPr>
    </w:p>
    <w:p w:rsidR="00E22065" w:rsidRPr="001D6B46" w:rsidRDefault="00E22065" w:rsidP="00E22065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>Dodatne informacije lahko kandidati dobijo po telefonu 4773-234.</w:t>
      </w:r>
    </w:p>
    <w:p w:rsidR="00E22065" w:rsidRPr="001D6B46" w:rsidRDefault="00E22065" w:rsidP="00E22065">
      <w:pPr>
        <w:ind w:right="-285" w:firstLine="709"/>
        <w:jc w:val="both"/>
        <w:rPr>
          <w:rFonts w:ascii="Arial" w:hAnsi="Arial" w:cs="Arial"/>
        </w:rPr>
      </w:pPr>
    </w:p>
    <w:p w:rsidR="00E22065" w:rsidRPr="001D6B46" w:rsidRDefault="00E22065" w:rsidP="00E22065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E22065" w:rsidRPr="001D6B46" w:rsidRDefault="00E22065" w:rsidP="00E22065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E22065" w:rsidRDefault="00E22065" w:rsidP="00E22065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22065" w:rsidRDefault="00E22065" w:rsidP="00E22065"/>
    <w:p w:rsidR="008D0635" w:rsidRDefault="008D0635">
      <w:bookmarkStart w:id="0" w:name="_GoBack"/>
      <w:bookmarkEnd w:id="0"/>
    </w:p>
    <w:sectPr w:rsidR="008D0635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E22065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projektni sodelavec v.doc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785D"/>
    <w:multiLevelType w:val="hybridMultilevel"/>
    <w:tmpl w:val="CB38DFE0"/>
    <w:lvl w:ilvl="0" w:tplc="84369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65"/>
    <w:rsid w:val="008D0635"/>
    <w:rsid w:val="00E2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E22065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22065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2206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E22065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E220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2206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E22065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E2206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E22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E22065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22065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2206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E22065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E220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2206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E22065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E2206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E22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2014-05-28T11:21:00Z</dcterms:created>
  <dcterms:modified xsi:type="dcterms:W3CDTF">2014-05-28T11:22:00Z</dcterms:modified>
</cp:coreProperties>
</file>